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931" w:rsidRPr="000C53A0" w:rsidRDefault="00776C4C" w:rsidP="000C53A0">
      <w:pPr>
        <w:ind w:right="-2"/>
        <w:jc w:val="right"/>
        <w:rPr>
          <w:sz w:val="28"/>
          <w:szCs w:val="28"/>
        </w:rPr>
      </w:pPr>
      <w:r w:rsidRPr="000C53A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E90A10" wp14:editId="3433BA9D">
                <wp:simplePos x="0" y="0"/>
                <wp:positionH relativeFrom="column">
                  <wp:posOffset>-62865</wp:posOffset>
                </wp:positionH>
                <wp:positionV relativeFrom="paragraph">
                  <wp:posOffset>-214630</wp:posOffset>
                </wp:positionV>
                <wp:extent cx="2886075" cy="170624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70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B04BA" w:rsidRDefault="009B04B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Администрация</w:t>
                            </w:r>
                          </w:p>
                          <w:p w:rsidR="009B04BA" w:rsidRDefault="009B04B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муниципального района Кинельский</w:t>
                            </w:r>
                          </w:p>
                          <w:p w:rsidR="009B04BA" w:rsidRDefault="009B04B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Самарской области</w:t>
                            </w:r>
                          </w:p>
                          <w:p w:rsidR="009B04BA" w:rsidRDefault="009B04BA">
                            <w:pPr>
                              <w:jc w:val="center"/>
                              <w:rPr>
                                <w:rFonts w:ascii="Academy" w:hAnsi="Academy"/>
                                <w:sz w:val="24"/>
                              </w:rPr>
                            </w:pPr>
                          </w:p>
                          <w:p w:rsidR="009B04BA" w:rsidRDefault="00776C4C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Постановление</w:t>
                            </w:r>
                          </w:p>
                          <w:p w:rsidR="009B04BA" w:rsidRDefault="009B04BA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/>
                                <w:sz w:val="24"/>
                              </w:rPr>
                              <w:t xml:space="preserve">   </w:t>
                            </w:r>
                          </w:p>
                          <w:p w:rsidR="00815962" w:rsidRPr="006D622A" w:rsidRDefault="009B04BA" w:rsidP="0081596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 xml:space="preserve">       </w:t>
                            </w:r>
                            <w:r w:rsidR="007740A6">
                              <w:rPr>
                                <w:rFonts w:ascii="Arial" w:hAnsi="Arial"/>
                                <w:sz w:val="24"/>
                              </w:rPr>
                              <w:t xml:space="preserve">    </w:t>
                            </w:r>
                            <w:r w:rsidR="004B3222">
                              <w:rPr>
                                <w:sz w:val="24"/>
                              </w:rPr>
                              <w:t xml:space="preserve">от   </w:t>
                            </w:r>
                            <w:r w:rsidR="006D622A" w:rsidRPr="006D622A">
                              <w:rPr>
                                <w:sz w:val="24"/>
                                <w:szCs w:val="24"/>
                              </w:rPr>
                              <w:t>25.11.2025</w:t>
                            </w:r>
                            <w:r w:rsidR="007740A6" w:rsidRPr="006D622A">
                              <w:rPr>
                                <w:sz w:val="24"/>
                                <w:szCs w:val="24"/>
                              </w:rPr>
                              <w:t xml:space="preserve">г </w:t>
                            </w:r>
                            <w:r w:rsidRPr="006D622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B3222" w:rsidRPr="006D622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D622A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6D622A" w:rsidRPr="006D622A">
                              <w:rPr>
                                <w:sz w:val="24"/>
                                <w:szCs w:val="24"/>
                              </w:rPr>
                              <w:t>1882</w:t>
                            </w:r>
                          </w:p>
                          <w:p w:rsidR="009B04BA" w:rsidRPr="003039E8" w:rsidRDefault="0001537E" w:rsidP="0081596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                         </w:t>
                            </w:r>
                            <w:r w:rsidR="00815962">
                              <w:rPr>
                                <w:rFonts w:ascii="Arial" w:hAnsi="Arial"/>
                              </w:rPr>
                              <w:t xml:space="preserve">   </w:t>
                            </w:r>
                            <w:r w:rsidR="009B04BA" w:rsidRPr="003039E8">
                              <w:rPr>
                                <w:sz w:val="24"/>
                              </w:rPr>
                              <w:t>г. Кинель</w:t>
                            </w:r>
                          </w:p>
                          <w:p w:rsidR="009B04BA" w:rsidRDefault="009B04BA" w:rsidP="008E74DB">
                            <w:pPr>
                              <w:jc w:val="center"/>
                            </w:pPr>
                            <w:r>
                              <w:t xml:space="preserve">                                            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90A10" id="Rectangle 2" o:spid="_x0000_s1026" style="position:absolute;left:0;text-align:left;margin-left:-4.95pt;margin-top:-16.9pt;width:227.25pt;height:134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" filled="f" stroked="f" strokecolor="#333">
                <v:textbox inset="1pt,1pt,1pt,1pt">
                  <w:txbxContent>
                    <w:p w:rsidR="009B04BA" w:rsidRDefault="009B04BA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Администрация</w:t>
                      </w:r>
                    </w:p>
                    <w:p w:rsidR="009B04BA" w:rsidRDefault="009B04BA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муниципального района Кинельский</w:t>
                      </w:r>
                    </w:p>
                    <w:p w:rsidR="009B04BA" w:rsidRDefault="009B04BA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Самарской области</w:t>
                      </w:r>
                    </w:p>
                    <w:p w:rsidR="009B04BA" w:rsidRDefault="009B04BA">
                      <w:pPr>
                        <w:jc w:val="center"/>
                        <w:rPr>
                          <w:rFonts w:ascii="Academy" w:hAnsi="Academy"/>
                          <w:sz w:val="24"/>
                        </w:rPr>
                      </w:pPr>
                    </w:p>
                    <w:p w:rsidR="009B04BA" w:rsidRDefault="00776C4C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Постановление</w:t>
                      </w:r>
                    </w:p>
                    <w:p w:rsidR="009B04BA" w:rsidRDefault="009B04BA">
                      <w:pPr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</w:t>
                      </w:r>
                      <w:r>
                        <w:rPr>
                          <w:rFonts w:ascii="Arial" w:hAnsi="Arial"/>
                          <w:sz w:val="24"/>
                        </w:rPr>
                        <w:t xml:space="preserve">   </w:t>
                      </w:r>
                    </w:p>
                    <w:p w:rsidR="00815962" w:rsidRPr="006D622A" w:rsidRDefault="009B04BA" w:rsidP="0081596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 xml:space="preserve">       </w:t>
                      </w:r>
                      <w:r w:rsidR="007740A6">
                        <w:rPr>
                          <w:rFonts w:ascii="Arial" w:hAnsi="Arial"/>
                          <w:sz w:val="24"/>
                        </w:rPr>
                        <w:t xml:space="preserve">    </w:t>
                      </w:r>
                      <w:r w:rsidR="004B3222">
                        <w:rPr>
                          <w:sz w:val="24"/>
                        </w:rPr>
                        <w:t xml:space="preserve">от   </w:t>
                      </w:r>
                      <w:r w:rsidR="006D622A" w:rsidRPr="006D622A">
                        <w:rPr>
                          <w:sz w:val="24"/>
                          <w:szCs w:val="24"/>
                        </w:rPr>
                        <w:t>25.11.2025</w:t>
                      </w:r>
                      <w:r w:rsidR="007740A6" w:rsidRPr="006D622A">
                        <w:rPr>
                          <w:sz w:val="24"/>
                          <w:szCs w:val="24"/>
                        </w:rPr>
                        <w:t xml:space="preserve">г </w:t>
                      </w:r>
                      <w:r w:rsidRPr="006D622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B3222" w:rsidRPr="006D622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D622A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6D622A" w:rsidRPr="006D622A">
                        <w:rPr>
                          <w:sz w:val="24"/>
                          <w:szCs w:val="24"/>
                        </w:rPr>
                        <w:t>1882</w:t>
                      </w:r>
                    </w:p>
                    <w:p w:rsidR="009B04BA" w:rsidRPr="003039E8" w:rsidRDefault="0001537E" w:rsidP="00815962">
                      <w:pPr>
                        <w:rPr>
                          <w:sz w:val="24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                         </w:t>
                      </w:r>
                      <w:r w:rsidR="00815962">
                        <w:rPr>
                          <w:rFonts w:ascii="Arial" w:hAnsi="Arial"/>
                        </w:rPr>
                        <w:t xml:space="preserve">   </w:t>
                      </w:r>
                      <w:r w:rsidR="009B04BA" w:rsidRPr="003039E8">
                        <w:rPr>
                          <w:sz w:val="24"/>
                        </w:rPr>
                        <w:t>г. Кинель</w:t>
                      </w:r>
                    </w:p>
                    <w:p w:rsidR="009B04BA" w:rsidRDefault="009B04BA" w:rsidP="008E74DB">
                      <w:pPr>
                        <w:jc w:val="center"/>
                      </w:pPr>
                      <w:r>
                        <w:t xml:space="preserve">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9369D9" w:rsidRPr="000C53A0">
        <w:rPr>
          <w:sz w:val="28"/>
          <w:szCs w:val="28"/>
        </w:rPr>
        <w:t xml:space="preserve">   </w:t>
      </w:r>
      <w:r w:rsidR="00957931" w:rsidRPr="000C53A0">
        <w:rPr>
          <w:sz w:val="28"/>
          <w:szCs w:val="28"/>
        </w:rPr>
        <w:t xml:space="preserve">                                                                  </w:t>
      </w:r>
      <w:r w:rsidR="0090495C" w:rsidRPr="000C53A0">
        <w:rPr>
          <w:sz w:val="28"/>
          <w:szCs w:val="28"/>
        </w:rPr>
        <w:t xml:space="preserve">     </w:t>
      </w:r>
    </w:p>
    <w:p w:rsidR="00957931" w:rsidRDefault="00957931" w:rsidP="00FF633C">
      <w:pPr>
        <w:ind w:right="468"/>
      </w:pPr>
    </w:p>
    <w:p w:rsidR="00957931" w:rsidRDefault="00957931">
      <w:r>
        <w:t xml:space="preserve">                                                                                       </w:t>
      </w:r>
    </w:p>
    <w:p w:rsidR="00957931" w:rsidRDefault="00957931">
      <w:r>
        <w:t xml:space="preserve">          </w:t>
      </w:r>
    </w:p>
    <w:p w:rsidR="00957931" w:rsidRDefault="00957931"/>
    <w:p w:rsidR="00957931" w:rsidRDefault="00957931"/>
    <w:p w:rsidR="00016005" w:rsidRPr="00016005" w:rsidRDefault="00016005" w:rsidP="00702A98">
      <w:pPr>
        <w:jc w:val="both"/>
        <w:rPr>
          <w:sz w:val="16"/>
          <w:szCs w:val="16"/>
        </w:rPr>
      </w:pPr>
    </w:p>
    <w:p w:rsidR="00735756" w:rsidRPr="00575B28" w:rsidRDefault="00345399" w:rsidP="00EF1C1E">
      <w:pPr>
        <w:spacing w:before="720"/>
        <w:ind w:right="3967"/>
        <w:jc w:val="both"/>
        <w:rPr>
          <w:sz w:val="28"/>
          <w:szCs w:val="28"/>
        </w:rPr>
      </w:pPr>
      <w:r w:rsidRPr="00ED64A3">
        <w:rPr>
          <w:sz w:val="28"/>
          <w:szCs w:val="28"/>
        </w:rPr>
        <w:t xml:space="preserve">Об </w:t>
      </w:r>
      <w:r w:rsidR="00A301FF" w:rsidRPr="00A301FF">
        <w:rPr>
          <w:sz w:val="28"/>
          <w:szCs w:val="28"/>
        </w:rPr>
        <w:t>определени</w:t>
      </w:r>
      <w:r w:rsidR="00815962">
        <w:rPr>
          <w:sz w:val="28"/>
          <w:szCs w:val="28"/>
        </w:rPr>
        <w:t>и</w:t>
      </w:r>
      <w:r w:rsidR="00A301FF" w:rsidRPr="00A301FF">
        <w:rPr>
          <w:sz w:val="28"/>
          <w:szCs w:val="28"/>
        </w:rPr>
        <w:t xml:space="preserve"> </w:t>
      </w:r>
      <w:r w:rsidR="00575B28" w:rsidRPr="00575B28">
        <w:rPr>
          <w:sz w:val="28"/>
          <w:szCs w:val="28"/>
        </w:rPr>
        <w:t>требовани</w:t>
      </w:r>
      <w:r w:rsidR="00815962">
        <w:rPr>
          <w:sz w:val="28"/>
          <w:szCs w:val="28"/>
        </w:rPr>
        <w:t>й</w:t>
      </w:r>
      <w:r w:rsidR="00EF1C1E">
        <w:rPr>
          <w:sz w:val="28"/>
          <w:szCs w:val="28"/>
        </w:rPr>
        <w:t xml:space="preserve"> </w:t>
      </w:r>
      <w:r w:rsidR="00575B28" w:rsidRPr="00575B28">
        <w:rPr>
          <w:sz w:val="28"/>
          <w:szCs w:val="28"/>
        </w:rPr>
        <w:t>к</w:t>
      </w:r>
      <w:r w:rsidR="00EF1C1E">
        <w:rPr>
          <w:sz w:val="28"/>
          <w:szCs w:val="28"/>
        </w:rPr>
        <w:t xml:space="preserve"> </w:t>
      </w:r>
      <w:r w:rsidR="00575B28" w:rsidRPr="00575B28">
        <w:rPr>
          <w:sz w:val="28"/>
          <w:szCs w:val="28"/>
        </w:rPr>
        <w:t xml:space="preserve">закупаемым </w:t>
      </w:r>
      <w:r w:rsidR="00EF1C1E">
        <w:rPr>
          <w:sz w:val="28"/>
          <w:szCs w:val="28"/>
        </w:rPr>
        <w:t>а</w:t>
      </w:r>
      <w:r w:rsidR="007D0660">
        <w:rPr>
          <w:sz w:val="28"/>
          <w:szCs w:val="28"/>
        </w:rPr>
        <w:t xml:space="preserve">дминистрацией </w:t>
      </w:r>
      <w:bookmarkStart w:id="0" w:name="_GoBack"/>
      <w:bookmarkEnd w:id="0"/>
      <w:r w:rsidR="007D0660" w:rsidRPr="007D0660">
        <w:rPr>
          <w:sz w:val="28"/>
          <w:szCs w:val="28"/>
        </w:rPr>
        <w:t>муниципального района Кинельский</w:t>
      </w:r>
      <w:r w:rsidR="005B6861">
        <w:rPr>
          <w:sz w:val="28"/>
          <w:szCs w:val="28"/>
        </w:rPr>
        <w:t xml:space="preserve"> Самарской области</w:t>
      </w:r>
      <w:r w:rsidR="007D0660" w:rsidRPr="007D0660">
        <w:rPr>
          <w:sz w:val="28"/>
          <w:szCs w:val="28"/>
        </w:rPr>
        <w:t>,</w:t>
      </w:r>
      <w:r w:rsidR="007D0660">
        <w:rPr>
          <w:sz w:val="28"/>
          <w:szCs w:val="28"/>
        </w:rPr>
        <w:t xml:space="preserve"> </w:t>
      </w:r>
      <w:r w:rsidR="007D0660" w:rsidRPr="007D0660">
        <w:rPr>
          <w:sz w:val="28"/>
          <w:szCs w:val="28"/>
        </w:rPr>
        <w:t>функциональны</w:t>
      </w:r>
      <w:r w:rsidR="00815962">
        <w:rPr>
          <w:sz w:val="28"/>
          <w:szCs w:val="28"/>
        </w:rPr>
        <w:t>ми</w:t>
      </w:r>
      <w:r w:rsidR="007D0660" w:rsidRPr="007D0660">
        <w:rPr>
          <w:sz w:val="28"/>
          <w:szCs w:val="28"/>
        </w:rPr>
        <w:t xml:space="preserve"> орган</w:t>
      </w:r>
      <w:r w:rsidR="00815962">
        <w:rPr>
          <w:sz w:val="28"/>
          <w:szCs w:val="28"/>
        </w:rPr>
        <w:t>ами</w:t>
      </w:r>
      <w:r w:rsidR="007D0660">
        <w:rPr>
          <w:sz w:val="28"/>
          <w:szCs w:val="28"/>
        </w:rPr>
        <w:t xml:space="preserve"> </w:t>
      </w:r>
      <w:r w:rsidR="007D0660" w:rsidRPr="007D0660">
        <w:rPr>
          <w:sz w:val="28"/>
          <w:szCs w:val="28"/>
        </w:rPr>
        <w:t>и подведомственны</w:t>
      </w:r>
      <w:r w:rsidR="00815962">
        <w:rPr>
          <w:sz w:val="28"/>
          <w:szCs w:val="28"/>
        </w:rPr>
        <w:t>ми</w:t>
      </w:r>
      <w:r w:rsidR="007D0660" w:rsidRPr="007D0660">
        <w:rPr>
          <w:sz w:val="28"/>
          <w:szCs w:val="28"/>
        </w:rPr>
        <w:t xml:space="preserve"> ей казенны</w:t>
      </w:r>
      <w:r w:rsidR="00815962">
        <w:rPr>
          <w:sz w:val="28"/>
          <w:szCs w:val="28"/>
        </w:rPr>
        <w:t>ми</w:t>
      </w:r>
      <w:r w:rsidR="007D0660" w:rsidRPr="007D0660">
        <w:rPr>
          <w:sz w:val="28"/>
          <w:szCs w:val="28"/>
        </w:rPr>
        <w:t xml:space="preserve"> </w:t>
      </w:r>
      <w:r w:rsidR="00E10B8E">
        <w:rPr>
          <w:sz w:val="28"/>
          <w:szCs w:val="28"/>
        </w:rPr>
        <w:t xml:space="preserve"> и бюджетны</w:t>
      </w:r>
      <w:r w:rsidR="00815962">
        <w:rPr>
          <w:sz w:val="28"/>
          <w:szCs w:val="28"/>
        </w:rPr>
        <w:t>ми</w:t>
      </w:r>
      <w:r w:rsidR="00E10B8E">
        <w:rPr>
          <w:sz w:val="28"/>
          <w:szCs w:val="28"/>
        </w:rPr>
        <w:t xml:space="preserve"> </w:t>
      </w:r>
      <w:r w:rsidR="009A3E71">
        <w:rPr>
          <w:sz w:val="28"/>
          <w:szCs w:val="28"/>
        </w:rPr>
        <w:t>учреждения</w:t>
      </w:r>
      <w:r w:rsidR="00815962">
        <w:rPr>
          <w:sz w:val="28"/>
          <w:szCs w:val="28"/>
        </w:rPr>
        <w:t>ми</w:t>
      </w:r>
      <w:r w:rsidR="009A3E71">
        <w:rPr>
          <w:sz w:val="28"/>
          <w:szCs w:val="28"/>
        </w:rPr>
        <w:t xml:space="preserve"> </w:t>
      </w:r>
      <w:r w:rsidR="00575B28" w:rsidRPr="00575B28">
        <w:rPr>
          <w:sz w:val="28"/>
          <w:szCs w:val="28"/>
        </w:rPr>
        <w:t>отдельным видам товаров, работ, услуг (в том числе предельных цен товаров, работ, услуг)</w:t>
      </w:r>
    </w:p>
    <w:p w:rsidR="00345399" w:rsidRPr="00345399" w:rsidRDefault="00CA2C68" w:rsidP="00493245">
      <w:pPr>
        <w:spacing w:before="6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36D8">
        <w:rPr>
          <w:sz w:val="28"/>
          <w:szCs w:val="28"/>
          <w:lang w:val="x-none"/>
        </w:rPr>
        <w:t xml:space="preserve">В соответствии с пунктом </w:t>
      </w:r>
      <w:r w:rsidR="007836D8">
        <w:rPr>
          <w:sz w:val="28"/>
          <w:szCs w:val="28"/>
        </w:rPr>
        <w:t>2</w:t>
      </w:r>
      <w:r w:rsidR="00345399" w:rsidRPr="00345399">
        <w:rPr>
          <w:sz w:val="28"/>
          <w:szCs w:val="28"/>
          <w:lang w:val="x-none"/>
        </w:rPr>
        <w:t xml:space="preserve"> части 4 статьи 19 Федерального закона </w:t>
      </w:r>
      <w:r w:rsidR="009D463C" w:rsidRPr="00DE70E9">
        <w:rPr>
          <w:sz w:val="28"/>
          <w:szCs w:val="28"/>
        </w:rPr>
        <w:t>от 05.04.2013 № 44-ФЗ</w:t>
      </w:r>
      <w:r w:rsidR="009D463C">
        <w:rPr>
          <w:sz w:val="28"/>
          <w:szCs w:val="28"/>
        </w:rPr>
        <w:t xml:space="preserve"> </w:t>
      </w:r>
      <w:r w:rsidR="00345399" w:rsidRPr="00345399">
        <w:rPr>
          <w:sz w:val="28"/>
          <w:szCs w:val="28"/>
          <w:lang w:val="x-non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345399">
        <w:rPr>
          <w:sz w:val="28"/>
          <w:szCs w:val="28"/>
        </w:rPr>
        <w:t xml:space="preserve"> </w:t>
      </w:r>
      <w:r w:rsidR="00BB1881">
        <w:rPr>
          <w:sz w:val="28"/>
        </w:rPr>
        <w:t>А</w:t>
      </w:r>
      <w:r w:rsidR="00345399" w:rsidRPr="000767D1">
        <w:rPr>
          <w:sz w:val="28"/>
        </w:rPr>
        <w:t>дминистрация муниципального района Кинельский</w:t>
      </w:r>
      <w:r w:rsidR="00B04F13">
        <w:rPr>
          <w:sz w:val="28"/>
        </w:rPr>
        <w:t xml:space="preserve"> </w:t>
      </w:r>
      <w:r w:rsidR="005B6861">
        <w:rPr>
          <w:sz w:val="28"/>
          <w:szCs w:val="28"/>
        </w:rPr>
        <w:t>Самарской области</w:t>
      </w:r>
      <w:r w:rsidR="005B6861" w:rsidRPr="000767D1">
        <w:rPr>
          <w:sz w:val="28"/>
        </w:rPr>
        <w:t xml:space="preserve"> </w:t>
      </w:r>
      <w:r w:rsidR="00345399" w:rsidRPr="000767D1">
        <w:rPr>
          <w:sz w:val="28"/>
        </w:rPr>
        <w:t>ПОСТАНОВЛЯЕТ:</w:t>
      </w:r>
    </w:p>
    <w:p w:rsidR="00345399" w:rsidRDefault="00345399" w:rsidP="00F76BD8">
      <w:pPr>
        <w:pStyle w:val="ab"/>
        <w:numPr>
          <w:ilvl w:val="0"/>
          <w:numId w:val="2"/>
        </w:numPr>
        <w:ind w:left="0" w:firstLine="426"/>
        <w:rPr>
          <w:bCs/>
          <w:sz w:val="28"/>
          <w:szCs w:val="28"/>
        </w:rPr>
      </w:pPr>
      <w:r w:rsidRPr="00815962">
        <w:rPr>
          <w:bCs/>
          <w:sz w:val="28"/>
          <w:szCs w:val="28"/>
        </w:rPr>
        <w:t xml:space="preserve">Утвердить прилагаемые </w:t>
      </w:r>
      <w:r w:rsidR="007836D8" w:rsidRPr="00815962">
        <w:rPr>
          <w:sz w:val="28"/>
          <w:szCs w:val="28"/>
        </w:rPr>
        <w:t xml:space="preserve">Правила определения требований к закупаемым </w:t>
      </w:r>
      <w:r w:rsidR="00EF1C1E" w:rsidRPr="00815962">
        <w:rPr>
          <w:sz w:val="28"/>
          <w:szCs w:val="28"/>
        </w:rPr>
        <w:t>а</w:t>
      </w:r>
      <w:r w:rsidR="002A1EF5" w:rsidRPr="00815962">
        <w:rPr>
          <w:sz w:val="28"/>
          <w:szCs w:val="28"/>
        </w:rPr>
        <w:t>дминистрацией муниципального района Кинельский</w:t>
      </w:r>
      <w:r w:rsidR="005B6861" w:rsidRPr="005B6861">
        <w:rPr>
          <w:sz w:val="28"/>
          <w:szCs w:val="28"/>
        </w:rPr>
        <w:t xml:space="preserve"> </w:t>
      </w:r>
      <w:r w:rsidR="005B6861">
        <w:rPr>
          <w:sz w:val="28"/>
          <w:szCs w:val="28"/>
        </w:rPr>
        <w:t>Самарской области</w:t>
      </w:r>
      <w:r w:rsidR="002A1EF5" w:rsidRPr="00815962">
        <w:rPr>
          <w:sz w:val="28"/>
          <w:szCs w:val="28"/>
        </w:rPr>
        <w:t xml:space="preserve">, включая функциональные органы и подведомственные ей казенные </w:t>
      </w:r>
      <w:r w:rsidR="00E10B8E" w:rsidRPr="00815962">
        <w:rPr>
          <w:sz w:val="28"/>
          <w:szCs w:val="28"/>
        </w:rPr>
        <w:t xml:space="preserve">и бюджетные </w:t>
      </w:r>
      <w:r w:rsidR="002A1EF5" w:rsidRPr="00815962">
        <w:rPr>
          <w:sz w:val="28"/>
          <w:szCs w:val="28"/>
        </w:rPr>
        <w:t xml:space="preserve">учреждения </w:t>
      </w:r>
      <w:r w:rsidR="007836D8" w:rsidRPr="00815962">
        <w:rPr>
          <w:rFonts w:eastAsia="Calibri"/>
          <w:sz w:val="28"/>
          <w:szCs w:val="28"/>
        </w:rPr>
        <w:t xml:space="preserve">отдельным видам товаров, работ, услуг </w:t>
      </w:r>
      <w:r w:rsidR="007836D8" w:rsidRPr="00815962">
        <w:rPr>
          <w:sz w:val="28"/>
          <w:szCs w:val="28"/>
        </w:rPr>
        <w:t>(в том числе предельных цен товаров, работ, услуг) (далее – Правила)</w:t>
      </w:r>
      <w:r w:rsidRPr="00815962">
        <w:rPr>
          <w:bCs/>
          <w:sz w:val="28"/>
          <w:szCs w:val="28"/>
        </w:rPr>
        <w:t>.</w:t>
      </w:r>
    </w:p>
    <w:p w:rsidR="008C5529" w:rsidRPr="008C5529" w:rsidRDefault="008C5529" w:rsidP="00842CD1">
      <w:pPr>
        <w:pStyle w:val="ab"/>
        <w:autoSpaceDE w:val="0"/>
        <w:autoSpaceDN w:val="0"/>
        <w:adjustRightInd w:val="0"/>
        <w:ind w:left="0" w:firstLine="0"/>
        <w:rPr>
          <w:bCs/>
          <w:sz w:val="28"/>
          <w:szCs w:val="28"/>
        </w:rPr>
      </w:pPr>
      <w:r w:rsidRPr="008C5529">
        <w:rPr>
          <w:sz w:val="28"/>
          <w:szCs w:val="28"/>
        </w:rPr>
        <w:t xml:space="preserve">1.1. Установить, что по решению </w:t>
      </w:r>
      <w:r w:rsidR="00842CD1" w:rsidRPr="00815962">
        <w:rPr>
          <w:sz w:val="28"/>
          <w:szCs w:val="28"/>
        </w:rPr>
        <w:t>администраци</w:t>
      </w:r>
      <w:r w:rsidR="00842CD1">
        <w:rPr>
          <w:sz w:val="28"/>
          <w:szCs w:val="28"/>
        </w:rPr>
        <w:t>и</w:t>
      </w:r>
      <w:r w:rsidR="00842CD1" w:rsidRPr="00815962">
        <w:rPr>
          <w:sz w:val="28"/>
          <w:szCs w:val="28"/>
        </w:rPr>
        <w:t xml:space="preserve"> муниципального района Кинельский</w:t>
      </w:r>
      <w:r w:rsidR="005B6861" w:rsidRPr="005B6861">
        <w:rPr>
          <w:sz w:val="28"/>
          <w:szCs w:val="28"/>
        </w:rPr>
        <w:t xml:space="preserve"> </w:t>
      </w:r>
      <w:r w:rsidR="005B6861">
        <w:rPr>
          <w:sz w:val="28"/>
          <w:szCs w:val="28"/>
        </w:rPr>
        <w:t>Самарской области</w:t>
      </w:r>
      <w:r w:rsidR="00842CD1" w:rsidRPr="00815962">
        <w:rPr>
          <w:sz w:val="28"/>
          <w:szCs w:val="28"/>
        </w:rPr>
        <w:t>, функциональны</w:t>
      </w:r>
      <w:r w:rsidR="00842CD1">
        <w:rPr>
          <w:sz w:val="28"/>
          <w:szCs w:val="28"/>
        </w:rPr>
        <w:t>х</w:t>
      </w:r>
      <w:r w:rsidR="00842CD1" w:rsidRPr="00815962">
        <w:rPr>
          <w:sz w:val="28"/>
          <w:szCs w:val="28"/>
        </w:rPr>
        <w:t xml:space="preserve"> орган</w:t>
      </w:r>
      <w:r w:rsidR="00842CD1">
        <w:rPr>
          <w:sz w:val="28"/>
          <w:szCs w:val="28"/>
        </w:rPr>
        <w:t>ов</w:t>
      </w:r>
      <w:r w:rsidR="00842CD1" w:rsidRPr="00815962">
        <w:rPr>
          <w:sz w:val="28"/>
          <w:szCs w:val="28"/>
        </w:rPr>
        <w:t xml:space="preserve"> и подведомственны</w:t>
      </w:r>
      <w:r w:rsidR="00842CD1">
        <w:rPr>
          <w:sz w:val="28"/>
          <w:szCs w:val="28"/>
        </w:rPr>
        <w:t>х</w:t>
      </w:r>
      <w:r w:rsidR="00842CD1" w:rsidRPr="00815962">
        <w:rPr>
          <w:sz w:val="28"/>
          <w:szCs w:val="28"/>
        </w:rPr>
        <w:t xml:space="preserve"> ей казенны</w:t>
      </w:r>
      <w:r w:rsidR="00842CD1">
        <w:rPr>
          <w:sz w:val="28"/>
          <w:szCs w:val="28"/>
        </w:rPr>
        <w:t>х</w:t>
      </w:r>
      <w:r w:rsidR="00842CD1" w:rsidRPr="00815962">
        <w:rPr>
          <w:sz w:val="28"/>
          <w:szCs w:val="28"/>
        </w:rPr>
        <w:t xml:space="preserve"> и бюджетны</w:t>
      </w:r>
      <w:r w:rsidR="00842CD1">
        <w:rPr>
          <w:sz w:val="28"/>
          <w:szCs w:val="28"/>
        </w:rPr>
        <w:t>х</w:t>
      </w:r>
      <w:r w:rsidR="00842CD1" w:rsidRPr="00815962">
        <w:rPr>
          <w:sz w:val="28"/>
          <w:szCs w:val="28"/>
        </w:rPr>
        <w:t xml:space="preserve"> учреждени</w:t>
      </w:r>
      <w:r w:rsidR="00842CD1">
        <w:rPr>
          <w:sz w:val="28"/>
          <w:szCs w:val="28"/>
        </w:rPr>
        <w:t>й</w:t>
      </w:r>
      <w:r w:rsidRPr="008C5529">
        <w:rPr>
          <w:sz w:val="28"/>
          <w:szCs w:val="28"/>
        </w:rPr>
        <w:t xml:space="preserve"> установленные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предусмотренном приложением 2 к Правилам, размеры предельных цен товаров, за исключением </w:t>
      </w:r>
      <w:r w:rsidRPr="008C5529">
        <w:rPr>
          <w:sz w:val="28"/>
          <w:szCs w:val="28"/>
        </w:rPr>
        <w:lastRenderedPageBreak/>
        <w:t>автомобилей легковых, средств автотранспортных для перевозки 10 или более человек, автомобилей грузовых, и услуг при составлении ведомственного перечня могут быть определены путем умножения на индекс потребительских цен на товары и услуги по данным Федеральной службы государственной статистики за период действия указанных предельных цен, а размеры предельных цен автомобилей легковых, средств автотранспортных для перевозки 10 или более человек, автомобилей грузовых - не более чем на индекс потребительских цен на легковой автомобиль (отечественный, новый) по данным Федеральной службы государственной статистики за период действия указанных предельных цен.</w:t>
      </w:r>
    </w:p>
    <w:p w:rsidR="005641E7" w:rsidRPr="005641E7" w:rsidRDefault="005641E7" w:rsidP="005641E7">
      <w:pPr>
        <w:spacing w:line="360" w:lineRule="auto"/>
        <w:ind w:right="-142" w:firstLine="142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5B6861">
        <w:rPr>
          <w:bCs/>
          <w:sz w:val="28"/>
          <w:szCs w:val="28"/>
        </w:rPr>
        <w:t>2</w:t>
      </w:r>
      <w:r w:rsidR="00345399" w:rsidRPr="00345399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Н</w:t>
      </w:r>
      <w:r w:rsidR="00372FCE" w:rsidRPr="00345399">
        <w:rPr>
          <w:bCs/>
          <w:sz w:val="28"/>
          <w:szCs w:val="28"/>
        </w:rPr>
        <w:t xml:space="preserve">астоящее </w:t>
      </w:r>
      <w:r w:rsidR="00372FCE" w:rsidRPr="00E36D97">
        <w:rPr>
          <w:bCs/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 xml:space="preserve">разместить </w:t>
      </w:r>
      <w:r w:rsidR="00372FCE" w:rsidRPr="00E36D97">
        <w:rPr>
          <w:bCs/>
          <w:sz w:val="28"/>
          <w:szCs w:val="28"/>
        </w:rPr>
        <w:t>в единой информационной системе в сфере закупок</w:t>
      </w:r>
      <w:r w:rsidR="00EF1C1E" w:rsidRPr="00E36D97">
        <w:rPr>
          <w:bCs/>
          <w:sz w:val="28"/>
          <w:szCs w:val="28"/>
        </w:rPr>
        <w:t xml:space="preserve"> </w:t>
      </w:r>
      <w:hyperlink r:id="rId8" w:history="1">
        <w:r w:rsidR="00EF1C1E" w:rsidRPr="00E36D97">
          <w:rPr>
            <w:rStyle w:val="aa"/>
            <w:sz w:val="28"/>
            <w:szCs w:val="28"/>
          </w:rPr>
          <w:t>www.zakupki.gov.ru</w:t>
        </w:r>
      </w:hyperlink>
      <w:r>
        <w:rPr>
          <w:bCs/>
          <w:sz w:val="28"/>
          <w:szCs w:val="28"/>
        </w:rPr>
        <w:t xml:space="preserve"> и на </w:t>
      </w:r>
      <w:r w:rsidRPr="003406BC">
        <w:rPr>
          <w:sz w:val="28"/>
          <w:szCs w:val="28"/>
        </w:rPr>
        <w:t xml:space="preserve">официальном сайте муниципального образования </w:t>
      </w:r>
      <w:r w:rsidRPr="003406BC">
        <w:rPr>
          <w:color w:val="000000"/>
          <w:sz w:val="28"/>
          <w:szCs w:val="28"/>
        </w:rPr>
        <w:t xml:space="preserve">– </w:t>
      </w:r>
      <w:hyperlink r:id="rId9" w:history="1">
        <w:r w:rsidRPr="003406BC">
          <w:rPr>
            <w:rStyle w:val="aa"/>
            <w:sz w:val="28"/>
            <w:szCs w:val="28"/>
            <w:lang w:val="en-US"/>
          </w:rPr>
          <w:t>www</w:t>
        </w:r>
        <w:r w:rsidRPr="003406BC">
          <w:rPr>
            <w:rStyle w:val="aa"/>
            <w:sz w:val="28"/>
            <w:szCs w:val="28"/>
          </w:rPr>
          <w:t>.</w:t>
        </w:r>
        <w:r w:rsidRPr="003406BC">
          <w:rPr>
            <w:rStyle w:val="aa"/>
            <w:sz w:val="28"/>
            <w:szCs w:val="28"/>
            <w:lang w:val="en-US"/>
          </w:rPr>
          <w:t>kinel</w:t>
        </w:r>
        <w:r w:rsidRPr="003406BC">
          <w:rPr>
            <w:rStyle w:val="aa"/>
            <w:sz w:val="28"/>
            <w:szCs w:val="28"/>
          </w:rPr>
          <w:t>.</w:t>
        </w:r>
        <w:r w:rsidRPr="003406BC">
          <w:rPr>
            <w:rStyle w:val="aa"/>
            <w:sz w:val="28"/>
            <w:szCs w:val="28"/>
            <w:lang w:val="en-US"/>
          </w:rPr>
          <w:t>ru</w:t>
        </w:r>
      </w:hyperlink>
      <w:r w:rsidR="00F76BD8">
        <w:rPr>
          <w:color w:val="000000"/>
          <w:sz w:val="28"/>
          <w:szCs w:val="28"/>
        </w:rPr>
        <w:t xml:space="preserve"> </w:t>
      </w:r>
      <w:r w:rsidR="00F76BD8" w:rsidRPr="0001537E">
        <w:rPr>
          <w:color w:val="000000"/>
          <w:sz w:val="28"/>
          <w:szCs w:val="28"/>
        </w:rPr>
        <w:t>в разделе «Документы»</w:t>
      </w:r>
      <w:r w:rsidR="0001537E">
        <w:rPr>
          <w:color w:val="000000"/>
          <w:sz w:val="28"/>
          <w:szCs w:val="28"/>
        </w:rPr>
        <w:t xml:space="preserve">  и «Официальное опубликование».</w:t>
      </w:r>
    </w:p>
    <w:p w:rsidR="009E08B7" w:rsidRDefault="00EF1C1E" w:rsidP="009E08B7">
      <w:pPr>
        <w:pStyle w:val="ab"/>
        <w:tabs>
          <w:tab w:val="left" w:pos="851"/>
        </w:tabs>
        <w:ind w:left="0" w:firstLine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5B6861">
        <w:rPr>
          <w:bCs/>
          <w:sz w:val="28"/>
          <w:szCs w:val="28"/>
        </w:rPr>
        <w:t>3</w:t>
      </w:r>
      <w:r w:rsidR="00D17E92">
        <w:rPr>
          <w:sz w:val="28"/>
          <w:szCs w:val="28"/>
        </w:rPr>
        <w:t>.</w:t>
      </w:r>
      <w:r w:rsidR="00E36D97">
        <w:rPr>
          <w:sz w:val="28"/>
          <w:szCs w:val="28"/>
        </w:rPr>
        <w:t xml:space="preserve"> </w:t>
      </w:r>
      <w:r w:rsidR="00D17E92" w:rsidRPr="00210672">
        <w:rPr>
          <w:sz w:val="28"/>
          <w:szCs w:val="28"/>
        </w:rPr>
        <w:t xml:space="preserve">Контроль за выполнением настоящего постановления возложить </w:t>
      </w:r>
      <w:r w:rsidR="00D17E92" w:rsidRPr="00D7008C">
        <w:rPr>
          <w:sz w:val="28"/>
          <w:szCs w:val="28"/>
        </w:rPr>
        <w:t>на первого</w:t>
      </w:r>
      <w:r>
        <w:rPr>
          <w:sz w:val="28"/>
          <w:szCs w:val="28"/>
        </w:rPr>
        <w:t xml:space="preserve"> </w:t>
      </w:r>
      <w:r w:rsidR="00D17E92" w:rsidRPr="00D7008C">
        <w:rPr>
          <w:sz w:val="28"/>
          <w:szCs w:val="28"/>
        </w:rPr>
        <w:t>заместителя Главы муниципального района Кинельский Самарской области</w:t>
      </w:r>
      <w:r w:rsidR="00D17E92" w:rsidRPr="00210672">
        <w:rPr>
          <w:sz w:val="28"/>
          <w:szCs w:val="28"/>
        </w:rPr>
        <w:t>.</w:t>
      </w:r>
    </w:p>
    <w:p w:rsidR="009E08B7" w:rsidRPr="00575B28" w:rsidRDefault="005B6861" w:rsidP="009E08B7">
      <w:pPr>
        <w:pStyle w:val="ab"/>
        <w:tabs>
          <w:tab w:val="left" w:pos="851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9E08B7">
        <w:rPr>
          <w:sz w:val="28"/>
          <w:szCs w:val="28"/>
        </w:rPr>
        <w:t>. Постановление</w:t>
      </w:r>
      <w:r w:rsidR="009E08B7" w:rsidRPr="009E08B7">
        <w:rPr>
          <w:bCs/>
          <w:sz w:val="28"/>
          <w:szCs w:val="28"/>
        </w:rPr>
        <w:t xml:space="preserve"> </w:t>
      </w:r>
      <w:r w:rsidR="009E08B7">
        <w:rPr>
          <w:bCs/>
          <w:sz w:val="28"/>
          <w:szCs w:val="28"/>
        </w:rPr>
        <w:t>а</w:t>
      </w:r>
      <w:r w:rsidR="009E08B7" w:rsidRPr="00345399">
        <w:rPr>
          <w:bCs/>
          <w:sz w:val="28"/>
          <w:szCs w:val="28"/>
        </w:rPr>
        <w:t xml:space="preserve">дминистрации </w:t>
      </w:r>
      <w:r w:rsidR="009E08B7">
        <w:rPr>
          <w:sz w:val="28"/>
          <w:szCs w:val="28"/>
        </w:rPr>
        <w:t xml:space="preserve">муниципального района </w:t>
      </w:r>
      <w:r w:rsidR="009E08B7" w:rsidRPr="00ED64A3">
        <w:rPr>
          <w:sz w:val="28"/>
          <w:szCs w:val="28"/>
        </w:rPr>
        <w:t>Кинель</w:t>
      </w:r>
      <w:r w:rsidR="009E08B7">
        <w:rPr>
          <w:sz w:val="28"/>
          <w:szCs w:val="28"/>
        </w:rPr>
        <w:t>ский Самарской области «</w:t>
      </w:r>
      <w:r w:rsidR="009E08B7" w:rsidRPr="00ED64A3">
        <w:rPr>
          <w:sz w:val="28"/>
          <w:szCs w:val="28"/>
        </w:rPr>
        <w:t xml:space="preserve">Об </w:t>
      </w:r>
      <w:r w:rsidR="009E08B7" w:rsidRPr="00A301FF">
        <w:rPr>
          <w:sz w:val="28"/>
          <w:szCs w:val="28"/>
        </w:rPr>
        <w:t xml:space="preserve">утверждении правил определения </w:t>
      </w:r>
      <w:r w:rsidR="009E08B7" w:rsidRPr="00575B28">
        <w:rPr>
          <w:sz w:val="28"/>
          <w:szCs w:val="28"/>
        </w:rPr>
        <w:t>требований</w:t>
      </w:r>
      <w:r w:rsidR="009E08B7">
        <w:rPr>
          <w:sz w:val="28"/>
          <w:szCs w:val="28"/>
        </w:rPr>
        <w:t xml:space="preserve"> </w:t>
      </w:r>
      <w:r w:rsidR="009E08B7" w:rsidRPr="00575B28">
        <w:rPr>
          <w:sz w:val="28"/>
          <w:szCs w:val="28"/>
        </w:rPr>
        <w:t>к</w:t>
      </w:r>
      <w:r w:rsidR="009E08B7">
        <w:rPr>
          <w:sz w:val="28"/>
          <w:szCs w:val="28"/>
        </w:rPr>
        <w:t xml:space="preserve"> </w:t>
      </w:r>
      <w:r w:rsidR="009E08B7" w:rsidRPr="00575B28">
        <w:rPr>
          <w:sz w:val="28"/>
          <w:szCs w:val="28"/>
        </w:rPr>
        <w:t xml:space="preserve">закупаемым </w:t>
      </w:r>
      <w:r w:rsidR="009E08B7">
        <w:rPr>
          <w:sz w:val="28"/>
          <w:szCs w:val="28"/>
        </w:rPr>
        <w:t xml:space="preserve">администрацией </w:t>
      </w:r>
      <w:r w:rsidR="009E08B7" w:rsidRPr="007D0660">
        <w:rPr>
          <w:sz w:val="28"/>
          <w:szCs w:val="28"/>
        </w:rPr>
        <w:t>муниципального района Кинельский,</w:t>
      </w:r>
      <w:r w:rsidR="009E08B7">
        <w:rPr>
          <w:sz w:val="28"/>
          <w:szCs w:val="28"/>
        </w:rPr>
        <w:t xml:space="preserve"> </w:t>
      </w:r>
      <w:r w:rsidR="009E08B7" w:rsidRPr="007D0660">
        <w:rPr>
          <w:sz w:val="28"/>
          <w:szCs w:val="28"/>
        </w:rPr>
        <w:t>включая функциональные органы</w:t>
      </w:r>
      <w:r w:rsidR="009E08B7">
        <w:rPr>
          <w:sz w:val="28"/>
          <w:szCs w:val="28"/>
        </w:rPr>
        <w:t xml:space="preserve"> </w:t>
      </w:r>
      <w:r w:rsidR="009E08B7" w:rsidRPr="007D0660">
        <w:rPr>
          <w:sz w:val="28"/>
          <w:szCs w:val="28"/>
        </w:rPr>
        <w:t>и подведомственные ей казенные</w:t>
      </w:r>
      <w:r w:rsidR="00F76BD8">
        <w:rPr>
          <w:sz w:val="28"/>
          <w:szCs w:val="28"/>
        </w:rPr>
        <w:t xml:space="preserve"> и бюджетные учреждения </w:t>
      </w:r>
      <w:r w:rsidR="009E08B7" w:rsidRPr="00575B28">
        <w:rPr>
          <w:sz w:val="28"/>
          <w:szCs w:val="28"/>
        </w:rPr>
        <w:t>отдельным видам товаров, работ, услуг (в том числе предельных цен товаров, работ, услуг)</w:t>
      </w:r>
      <w:r w:rsidR="009E08B7">
        <w:rPr>
          <w:sz w:val="28"/>
          <w:szCs w:val="28"/>
        </w:rPr>
        <w:t xml:space="preserve"> № </w:t>
      </w:r>
      <w:r w:rsidR="00F76BD8">
        <w:rPr>
          <w:sz w:val="28"/>
          <w:szCs w:val="28"/>
        </w:rPr>
        <w:t>896 от 25.06.2024</w:t>
      </w:r>
      <w:r w:rsidR="009E08B7">
        <w:rPr>
          <w:sz w:val="28"/>
          <w:szCs w:val="28"/>
        </w:rPr>
        <w:t>г</w:t>
      </w:r>
      <w:r w:rsidR="00834A01">
        <w:rPr>
          <w:sz w:val="28"/>
          <w:szCs w:val="28"/>
        </w:rPr>
        <w:t>.</w:t>
      </w:r>
      <w:r w:rsidR="009E08B7">
        <w:rPr>
          <w:sz w:val="28"/>
          <w:szCs w:val="28"/>
        </w:rPr>
        <w:t xml:space="preserve"> </w:t>
      </w:r>
      <w:r w:rsidR="005641E7">
        <w:rPr>
          <w:sz w:val="28"/>
          <w:szCs w:val="28"/>
        </w:rPr>
        <w:t>считать утратившим силу</w:t>
      </w:r>
      <w:r w:rsidR="009E08B7">
        <w:rPr>
          <w:sz w:val="28"/>
          <w:szCs w:val="28"/>
        </w:rPr>
        <w:t>.</w:t>
      </w:r>
    </w:p>
    <w:p w:rsidR="009E08B7" w:rsidRDefault="009E08B7" w:rsidP="00EF1C1E">
      <w:pPr>
        <w:pStyle w:val="ab"/>
        <w:tabs>
          <w:tab w:val="left" w:pos="851"/>
        </w:tabs>
        <w:ind w:left="0" w:firstLine="0"/>
        <w:rPr>
          <w:sz w:val="28"/>
        </w:rPr>
      </w:pPr>
    </w:p>
    <w:p w:rsidR="005B6861" w:rsidRDefault="005B6861" w:rsidP="00EF1C1E">
      <w:pPr>
        <w:pStyle w:val="ab"/>
        <w:tabs>
          <w:tab w:val="left" w:pos="851"/>
        </w:tabs>
        <w:ind w:left="0" w:firstLine="0"/>
        <w:rPr>
          <w:sz w:val="28"/>
        </w:rPr>
      </w:pPr>
    </w:p>
    <w:p w:rsidR="004B3222" w:rsidRDefault="004B3222" w:rsidP="00EF1C1E">
      <w:pPr>
        <w:pStyle w:val="ab"/>
        <w:tabs>
          <w:tab w:val="left" w:pos="851"/>
        </w:tabs>
        <w:ind w:left="0" w:firstLine="0"/>
        <w:rPr>
          <w:sz w:val="28"/>
        </w:rPr>
      </w:pPr>
    </w:p>
    <w:p w:rsidR="00D17E92" w:rsidRDefault="0001537E" w:rsidP="0001537E">
      <w:pPr>
        <w:pStyle w:val="a4"/>
        <w:rPr>
          <w:sz w:val="28"/>
        </w:rPr>
      </w:pPr>
      <w:r>
        <w:rPr>
          <w:sz w:val="28"/>
          <w:szCs w:val="24"/>
        </w:rPr>
        <w:t xml:space="preserve">            </w:t>
      </w:r>
      <w:r w:rsidR="004B3222">
        <w:rPr>
          <w:sz w:val="28"/>
          <w:szCs w:val="24"/>
        </w:rPr>
        <w:t>Г</w:t>
      </w:r>
      <w:r w:rsidR="00D17E92">
        <w:rPr>
          <w:sz w:val="28"/>
        </w:rPr>
        <w:t>лав</w:t>
      </w:r>
      <w:r w:rsidR="004B3222">
        <w:rPr>
          <w:sz w:val="28"/>
        </w:rPr>
        <w:t>а</w:t>
      </w:r>
      <w:r w:rsidR="00D17E92">
        <w:rPr>
          <w:sz w:val="28"/>
        </w:rPr>
        <w:t xml:space="preserve"> муниципального</w:t>
      </w:r>
    </w:p>
    <w:p w:rsidR="00D17E92" w:rsidRPr="003F553D" w:rsidRDefault="00D17E92" w:rsidP="00EB22F3">
      <w:pPr>
        <w:pStyle w:val="a4"/>
        <w:ind w:left="851"/>
        <w:rPr>
          <w:sz w:val="28"/>
        </w:rPr>
      </w:pPr>
      <w:r>
        <w:rPr>
          <w:sz w:val="28"/>
        </w:rPr>
        <w:t xml:space="preserve">района Кинельский                                                   </w:t>
      </w:r>
      <w:r w:rsidR="00EB22F3">
        <w:rPr>
          <w:sz w:val="28"/>
        </w:rPr>
        <w:t>В.А. Чихирев</w:t>
      </w:r>
    </w:p>
    <w:p w:rsidR="00D17E92" w:rsidRDefault="00D17E92" w:rsidP="00D17E92">
      <w:pPr>
        <w:pStyle w:val="a4"/>
      </w:pPr>
    </w:p>
    <w:p w:rsidR="00D17E92" w:rsidRDefault="00D17E92" w:rsidP="00D17E92">
      <w:pPr>
        <w:pStyle w:val="a4"/>
      </w:pPr>
    </w:p>
    <w:p w:rsidR="00D17E92" w:rsidRDefault="00D17E92" w:rsidP="00D17E92">
      <w:pPr>
        <w:pStyle w:val="a4"/>
      </w:pPr>
    </w:p>
    <w:p w:rsidR="00D17E92" w:rsidRDefault="00D17E92" w:rsidP="00D17E92">
      <w:pPr>
        <w:pStyle w:val="a4"/>
      </w:pPr>
    </w:p>
    <w:p w:rsidR="00D17E92" w:rsidRDefault="00D17E92" w:rsidP="00D17E92">
      <w:pPr>
        <w:pStyle w:val="a4"/>
      </w:pPr>
    </w:p>
    <w:p w:rsidR="00D17E92" w:rsidRDefault="00D17E92" w:rsidP="00D17E92">
      <w:pPr>
        <w:pStyle w:val="a4"/>
      </w:pPr>
    </w:p>
    <w:p w:rsidR="004B3222" w:rsidRDefault="004B3222" w:rsidP="00D17E92">
      <w:pPr>
        <w:pStyle w:val="a4"/>
      </w:pPr>
    </w:p>
    <w:p w:rsidR="00EF1C1E" w:rsidRDefault="00EF1C1E" w:rsidP="00D17E92">
      <w:pPr>
        <w:pStyle w:val="a4"/>
      </w:pPr>
    </w:p>
    <w:p w:rsidR="00EF1C1E" w:rsidRDefault="00EF1C1E" w:rsidP="00D17E92">
      <w:pPr>
        <w:pStyle w:val="a4"/>
      </w:pPr>
    </w:p>
    <w:p w:rsidR="00EF1C1E" w:rsidRDefault="00EF1C1E" w:rsidP="00D17E92">
      <w:pPr>
        <w:pStyle w:val="a4"/>
      </w:pPr>
    </w:p>
    <w:p w:rsidR="00EF1C1E" w:rsidRDefault="00EF1C1E" w:rsidP="00D17E92">
      <w:pPr>
        <w:pStyle w:val="a4"/>
      </w:pPr>
    </w:p>
    <w:p w:rsidR="009E08B7" w:rsidRDefault="009E08B7" w:rsidP="00D17E92">
      <w:pPr>
        <w:pStyle w:val="a4"/>
      </w:pPr>
    </w:p>
    <w:p w:rsidR="009E08B7" w:rsidRDefault="009E08B7" w:rsidP="00D17E92">
      <w:pPr>
        <w:pStyle w:val="a4"/>
      </w:pPr>
    </w:p>
    <w:p w:rsidR="009E08B7" w:rsidRDefault="009E08B7" w:rsidP="00D17E92">
      <w:pPr>
        <w:pStyle w:val="a4"/>
      </w:pPr>
    </w:p>
    <w:p w:rsidR="009E08B7" w:rsidRDefault="009E08B7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4B3222" w:rsidRDefault="004B3222" w:rsidP="004B3222">
      <w:pPr>
        <w:ind w:right="1983"/>
        <w:rPr>
          <w:sz w:val="28"/>
          <w:szCs w:val="28"/>
        </w:rPr>
      </w:pPr>
    </w:p>
    <w:p w:rsidR="004B3222" w:rsidRDefault="004B3222" w:rsidP="004B3222">
      <w:pPr>
        <w:ind w:left="-142" w:right="1983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4B3222" w:rsidRDefault="004B3222" w:rsidP="004B3222">
      <w:pPr>
        <w:ind w:left="-142" w:right="1983"/>
        <w:rPr>
          <w:sz w:val="28"/>
          <w:szCs w:val="28"/>
        </w:rPr>
      </w:pPr>
    </w:p>
    <w:p w:rsidR="004B3222" w:rsidRDefault="004B3222" w:rsidP="004B3222">
      <w:pPr>
        <w:ind w:left="-142" w:right="-2"/>
        <w:rPr>
          <w:sz w:val="28"/>
        </w:rPr>
      </w:pPr>
    </w:p>
    <w:p w:rsidR="004B3222" w:rsidRDefault="004B3222" w:rsidP="004B3222">
      <w:pPr>
        <w:ind w:left="-142" w:right="-2"/>
        <w:rPr>
          <w:sz w:val="28"/>
        </w:rPr>
      </w:pPr>
    </w:p>
    <w:p w:rsidR="004B3222" w:rsidRDefault="004B3222" w:rsidP="004B3222">
      <w:pPr>
        <w:ind w:left="-142" w:right="-2"/>
        <w:rPr>
          <w:sz w:val="28"/>
        </w:rPr>
      </w:pPr>
      <w:r>
        <w:rPr>
          <w:sz w:val="28"/>
        </w:rPr>
        <w:t xml:space="preserve">Начальник юридического отдела </w:t>
      </w:r>
    </w:p>
    <w:p w:rsidR="004B3222" w:rsidRDefault="004B3222" w:rsidP="004B3222">
      <w:pPr>
        <w:ind w:left="-142" w:right="-2"/>
        <w:rPr>
          <w:sz w:val="28"/>
        </w:rPr>
      </w:pPr>
      <w:r>
        <w:rPr>
          <w:sz w:val="28"/>
        </w:rPr>
        <w:t xml:space="preserve">администрации муниципального </w:t>
      </w:r>
    </w:p>
    <w:p w:rsidR="004B3222" w:rsidRDefault="004B3222" w:rsidP="004B3222">
      <w:pPr>
        <w:ind w:left="-142" w:right="-2"/>
        <w:rPr>
          <w:sz w:val="28"/>
        </w:rPr>
      </w:pPr>
      <w:r>
        <w:rPr>
          <w:sz w:val="28"/>
        </w:rPr>
        <w:t xml:space="preserve">района Кинельский                                                                 Т.Л. Силантьева </w:t>
      </w:r>
    </w:p>
    <w:p w:rsidR="004B3222" w:rsidRDefault="004B3222" w:rsidP="004B3222">
      <w:pPr>
        <w:ind w:left="-142" w:right="-2"/>
        <w:rPr>
          <w:sz w:val="28"/>
        </w:rPr>
      </w:pPr>
    </w:p>
    <w:p w:rsidR="0001537E" w:rsidRDefault="0001537E" w:rsidP="00D17E92">
      <w:pPr>
        <w:pStyle w:val="a4"/>
      </w:pPr>
    </w:p>
    <w:p w:rsidR="0001537E" w:rsidRDefault="0001537E" w:rsidP="00D17E92">
      <w:pPr>
        <w:pStyle w:val="a4"/>
      </w:pPr>
    </w:p>
    <w:p w:rsidR="009E08B7" w:rsidRDefault="009E08B7" w:rsidP="00D17E92">
      <w:pPr>
        <w:pStyle w:val="a4"/>
      </w:pPr>
    </w:p>
    <w:p w:rsidR="009E08B7" w:rsidRDefault="009E08B7" w:rsidP="00D17E92">
      <w:pPr>
        <w:pStyle w:val="a4"/>
      </w:pPr>
    </w:p>
    <w:p w:rsidR="009E08B7" w:rsidRDefault="009E08B7" w:rsidP="00D17E92">
      <w:pPr>
        <w:pStyle w:val="a4"/>
      </w:pPr>
    </w:p>
    <w:p w:rsidR="00D17E92" w:rsidRDefault="00D17E92" w:rsidP="00D17E92">
      <w:pPr>
        <w:pStyle w:val="a4"/>
      </w:pPr>
    </w:p>
    <w:p w:rsidR="00D17E92" w:rsidRDefault="00D17E92" w:rsidP="00D17E92">
      <w:pPr>
        <w:pStyle w:val="a4"/>
      </w:pPr>
    </w:p>
    <w:p w:rsidR="00D17E92" w:rsidRDefault="00D17E92" w:rsidP="00D17E92">
      <w:pPr>
        <w:pStyle w:val="a4"/>
      </w:pPr>
    </w:p>
    <w:p w:rsidR="00EF1C1E" w:rsidRDefault="00EF1C1E" w:rsidP="00EF1C1E"/>
    <w:p w:rsidR="00EF1C1E" w:rsidRDefault="00EF1C1E" w:rsidP="00EF1C1E"/>
    <w:p w:rsidR="0001537E" w:rsidRDefault="0001537E" w:rsidP="00EF1C1E"/>
    <w:p w:rsidR="0001537E" w:rsidRDefault="0001537E" w:rsidP="00EF1C1E"/>
    <w:p w:rsidR="0001537E" w:rsidRDefault="0001537E" w:rsidP="00EF1C1E"/>
    <w:p w:rsidR="0001537E" w:rsidRDefault="0001537E" w:rsidP="00EF1C1E"/>
    <w:p w:rsidR="00EB22F3" w:rsidRDefault="00EB22F3" w:rsidP="00EF1C1E"/>
    <w:p w:rsidR="00DB7247" w:rsidRDefault="00DB7247" w:rsidP="00DB7247"/>
    <w:p w:rsidR="00DB7247" w:rsidRDefault="00DB7247" w:rsidP="00DB7247"/>
    <w:p w:rsidR="00DB7247" w:rsidRDefault="00DB7247" w:rsidP="00DB7247"/>
    <w:p w:rsidR="00DB7247" w:rsidRDefault="00DB7247" w:rsidP="00DB7247"/>
    <w:p w:rsidR="00DB7247" w:rsidRDefault="00DB7247" w:rsidP="00DB7247"/>
    <w:p w:rsidR="00DB7247" w:rsidRDefault="00DB7247" w:rsidP="00DB7247"/>
    <w:p w:rsidR="00DB7247" w:rsidRDefault="00DB7247" w:rsidP="00DB7247"/>
    <w:p w:rsidR="00DB7247" w:rsidRDefault="00DB7247" w:rsidP="00DB7247"/>
    <w:p w:rsidR="00DB7247" w:rsidRDefault="00DB7247" w:rsidP="00DB7247"/>
    <w:p w:rsidR="00DB7247" w:rsidRDefault="00DB7247" w:rsidP="00DB7247"/>
    <w:p w:rsidR="00DB7247" w:rsidRDefault="00DB7247" w:rsidP="00DB7247"/>
    <w:p w:rsidR="004B3222" w:rsidRDefault="004B3222" w:rsidP="004B3222">
      <w:pPr>
        <w:pStyle w:val="a4"/>
      </w:pPr>
      <w:r>
        <w:t>Плотникова 21774</w:t>
      </w:r>
    </w:p>
    <w:p w:rsidR="00DB7247" w:rsidRDefault="00DB7247" w:rsidP="00DB7247"/>
    <w:p w:rsidR="00DB7247" w:rsidRDefault="00DB7247" w:rsidP="00DB7247"/>
    <w:p w:rsidR="00315E7F" w:rsidRDefault="00315E7F" w:rsidP="00315E7F"/>
    <w:p w:rsidR="00315E7F" w:rsidRPr="00315E7F" w:rsidRDefault="00315E7F" w:rsidP="00315E7F"/>
    <w:p w:rsidR="009E08B7" w:rsidRPr="009E08B7" w:rsidRDefault="009E08B7" w:rsidP="009E08B7"/>
    <w:p w:rsidR="00F56DED" w:rsidRPr="00563B6D" w:rsidRDefault="00F56DED" w:rsidP="00F56DED">
      <w:pPr>
        <w:pStyle w:val="1"/>
        <w:ind w:left="5103"/>
        <w:jc w:val="center"/>
        <w:rPr>
          <w:b w:val="0"/>
          <w:bCs/>
          <w:color w:val="26282F"/>
          <w:szCs w:val="28"/>
        </w:rPr>
      </w:pPr>
      <w:r w:rsidRPr="00563B6D">
        <w:rPr>
          <w:b w:val="0"/>
          <w:bCs/>
          <w:color w:val="26282F"/>
          <w:szCs w:val="28"/>
        </w:rPr>
        <w:lastRenderedPageBreak/>
        <w:t>УТВЕРЖДЕНЫ</w:t>
      </w:r>
    </w:p>
    <w:p w:rsidR="00F56DED" w:rsidRPr="00563B6D" w:rsidRDefault="0001537E" w:rsidP="00F56DED">
      <w:pPr>
        <w:ind w:left="5103"/>
        <w:jc w:val="center"/>
        <w:rPr>
          <w:rFonts w:eastAsia="Arial Unicode MS"/>
          <w:color w:val="000000"/>
          <w:sz w:val="28"/>
          <w:szCs w:val="28"/>
          <w:lang w:val="ru"/>
        </w:rPr>
      </w:pPr>
      <w:r>
        <w:rPr>
          <w:rFonts w:eastAsia="Arial Unicode MS"/>
          <w:color w:val="000000"/>
          <w:sz w:val="28"/>
          <w:szCs w:val="28"/>
          <w:lang w:val="ru"/>
        </w:rPr>
        <w:t>П</w:t>
      </w:r>
      <w:r w:rsidR="00F56DED" w:rsidRPr="00563B6D">
        <w:rPr>
          <w:rFonts w:eastAsia="Arial Unicode MS"/>
          <w:color w:val="000000"/>
          <w:sz w:val="28"/>
          <w:szCs w:val="28"/>
          <w:lang w:val="ru"/>
        </w:rPr>
        <w:t>остановлени</w:t>
      </w:r>
      <w:r w:rsidR="00F56DED" w:rsidRPr="00563B6D">
        <w:rPr>
          <w:rFonts w:eastAsia="Arial Unicode MS"/>
          <w:color w:val="000000"/>
          <w:sz w:val="28"/>
          <w:szCs w:val="28"/>
        </w:rPr>
        <w:t>ем</w:t>
      </w:r>
      <w:r w:rsidR="00EF1C1E">
        <w:rPr>
          <w:rFonts w:eastAsia="Arial Unicode MS"/>
          <w:color w:val="000000"/>
          <w:sz w:val="28"/>
          <w:szCs w:val="28"/>
          <w:lang w:val="ru"/>
        </w:rPr>
        <w:t xml:space="preserve"> а</w:t>
      </w:r>
      <w:r w:rsidR="00F56DED" w:rsidRPr="00563B6D">
        <w:rPr>
          <w:rFonts w:eastAsia="Arial Unicode MS"/>
          <w:color w:val="000000"/>
          <w:sz w:val="28"/>
          <w:szCs w:val="28"/>
          <w:lang w:val="ru"/>
        </w:rPr>
        <w:t>дминистрации</w:t>
      </w:r>
    </w:p>
    <w:p w:rsidR="00F56DED" w:rsidRPr="00563B6D" w:rsidRDefault="00F56DED" w:rsidP="00F56DED">
      <w:pPr>
        <w:ind w:left="5103"/>
        <w:jc w:val="center"/>
        <w:rPr>
          <w:rFonts w:eastAsia="Arial Unicode MS"/>
          <w:color w:val="000000"/>
          <w:sz w:val="28"/>
          <w:szCs w:val="28"/>
          <w:lang w:val="ru"/>
        </w:rPr>
      </w:pPr>
      <w:r w:rsidRPr="00563B6D">
        <w:rPr>
          <w:rFonts w:eastAsia="Arial Unicode MS"/>
          <w:color w:val="000000"/>
          <w:sz w:val="28"/>
          <w:szCs w:val="28"/>
        </w:rPr>
        <w:t>муниципального района</w:t>
      </w:r>
      <w:r w:rsidRPr="00563B6D">
        <w:rPr>
          <w:rFonts w:eastAsia="Arial Unicode MS"/>
          <w:color w:val="000000"/>
          <w:sz w:val="28"/>
          <w:szCs w:val="28"/>
          <w:lang w:val="ru"/>
        </w:rPr>
        <w:t xml:space="preserve"> Кинель</w:t>
      </w:r>
      <w:r w:rsidRPr="00563B6D">
        <w:rPr>
          <w:rFonts w:eastAsia="Arial Unicode MS"/>
          <w:color w:val="000000"/>
          <w:sz w:val="28"/>
          <w:szCs w:val="28"/>
        </w:rPr>
        <w:t>ский</w:t>
      </w:r>
    </w:p>
    <w:p w:rsidR="00F56DED" w:rsidRPr="00563B6D" w:rsidRDefault="00BC168C" w:rsidP="00F56DE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 20</w:t>
      </w:r>
      <w:r w:rsidR="00D17E92">
        <w:rPr>
          <w:sz w:val="28"/>
          <w:szCs w:val="28"/>
        </w:rPr>
        <w:t>2</w:t>
      </w:r>
      <w:r w:rsidR="00F76BD8">
        <w:rPr>
          <w:sz w:val="28"/>
          <w:szCs w:val="28"/>
        </w:rPr>
        <w:t>5</w:t>
      </w:r>
      <w:r w:rsidR="00F56DED" w:rsidRPr="00563B6D">
        <w:rPr>
          <w:sz w:val="28"/>
          <w:szCs w:val="28"/>
        </w:rPr>
        <w:t>г № _____</w:t>
      </w:r>
    </w:p>
    <w:p w:rsidR="00F56DED" w:rsidRPr="00563B6D" w:rsidRDefault="00F56DED" w:rsidP="00F56DED">
      <w:pPr>
        <w:spacing w:line="312" w:lineRule="auto"/>
        <w:ind w:right="20"/>
        <w:jc w:val="center"/>
        <w:rPr>
          <w:sz w:val="28"/>
          <w:szCs w:val="28"/>
          <w:lang w:eastAsia="en-US"/>
        </w:rPr>
      </w:pPr>
    </w:p>
    <w:p w:rsidR="005A633E" w:rsidRPr="00563B6D" w:rsidRDefault="005A633E" w:rsidP="005A633E">
      <w:pPr>
        <w:spacing w:before="480" w:line="312" w:lineRule="auto"/>
        <w:ind w:right="20"/>
        <w:jc w:val="center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Правила</w:t>
      </w:r>
    </w:p>
    <w:p w:rsidR="00F56DED" w:rsidRPr="00563B6D" w:rsidRDefault="005A633E" w:rsidP="00563B6D">
      <w:pPr>
        <w:spacing w:after="600" w:line="312" w:lineRule="auto"/>
        <w:ind w:left="567" w:right="565"/>
        <w:jc w:val="center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определения требований к закупаемым </w:t>
      </w:r>
      <w:r w:rsidR="00EF1C1E">
        <w:rPr>
          <w:sz w:val="28"/>
          <w:szCs w:val="28"/>
        </w:rPr>
        <w:t>а</w:t>
      </w:r>
      <w:r w:rsidR="003602AC" w:rsidRPr="002A1EF5">
        <w:rPr>
          <w:sz w:val="28"/>
          <w:szCs w:val="28"/>
        </w:rPr>
        <w:t xml:space="preserve">дминистрацией муниципального района Кинельский, включая функциональные органы и подведомственные ей казенные </w:t>
      </w:r>
      <w:r w:rsidR="003602AC">
        <w:rPr>
          <w:sz w:val="28"/>
          <w:szCs w:val="28"/>
        </w:rPr>
        <w:t xml:space="preserve">и бюджетные </w:t>
      </w:r>
      <w:r w:rsidR="003602AC" w:rsidRPr="002A1EF5">
        <w:rPr>
          <w:sz w:val="28"/>
          <w:szCs w:val="28"/>
        </w:rPr>
        <w:t>учреждения</w:t>
      </w:r>
      <w:r w:rsidR="009A3E71">
        <w:rPr>
          <w:sz w:val="28"/>
          <w:szCs w:val="28"/>
        </w:rPr>
        <w:t xml:space="preserve"> </w:t>
      </w:r>
      <w:r w:rsidRPr="00563B6D">
        <w:rPr>
          <w:sz w:val="28"/>
          <w:szCs w:val="28"/>
          <w:lang w:eastAsia="en-US"/>
        </w:rPr>
        <w:t>отдельным видам товаров, работ, услуг (в том числе предельных цен товаров, работ, услуг)</w:t>
      </w:r>
    </w:p>
    <w:p w:rsidR="00EB3697" w:rsidRPr="00563B6D" w:rsidRDefault="00F56DED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1. </w:t>
      </w:r>
      <w:r w:rsidR="00EB3697" w:rsidRPr="00563B6D">
        <w:rPr>
          <w:sz w:val="28"/>
          <w:szCs w:val="28"/>
          <w:lang w:eastAsia="en-US"/>
        </w:rPr>
        <w:t xml:space="preserve">Настоящие Правила устанавливают порядок определения требований к закупаемым </w:t>
      </w:r>
      <w:r w:rsidR="00EF1C1E">
        <w:rPr>
          <w:sz w:val="28"/>
          <w:szCs w:val="28"/>
          <w:lang w:eastAsia="en-US"/>
        </w:rPr>
        <w:t>а</w:t>
      </w:r>
      <w:r w:rsidR="003602AC" w:rsidRPr="002A1EF5">
        <w:rPr>
          <w:sz w:val="28"/>
          <w:szCs w:val="28"/>
        </w:rPr>
        <w:t>дминистрацией муниципального района Кинельский</w:t>
      </w:r>
      <w:r w:rsidR="00315E7F" w:rsidRPr="00315E7F">
        <w:rPr>
          <w:sz w:val="28"/>
          <w:szCs w:val="28"/>
        </w:rPr>
        <w:t xml:space="preserve"> </w:t>
      </w:r>
      <w:r w:rsidR="00315E7F">
        <w:rPr>
          <w:sz w:val="28"/>
          <w:szCs w:val="28"/>
        </w:rPr>
        <w:t>Самарской области</w:t>
      </w:r>
      <w:r w:rsidR="003602AC" w:rsidRPr="002A1EF5">
        <w:rPr>
          <w:sz w:val="28"/>
          <w:szCs w:val="28"/>
        </w:rPr>
        <w:t xml:space="preserve">, включая функциональные органы и подведомственные ей казенные </w:t>
      </w:r>
      <w:r w:rsidR="003602AC">
        <w:rPr>
          <w:sz w:val="28"/>
          <w:szCs w:val="28"/>
        </w:rPr>
        <w:t xml:space="preserve">и бюджетные </w:t>
      </w:r>
      <w:r w:rsidR="003602AC" w:rsidRPr="002A1EF5">
        <w:rPr>
          <w:sz w:val="28"/>
          <w:szCs w:val="28"/>
        </w:rPr>
        <w:t>учреждения</w:t>
      </w:r>
      <w:r w:rsidR="003602AC">
        <w:rPr>
          <w:sz w:val="28"/>
          <w:szCs w:val="28"/>
        </w:rPr>
        <w:t xml:space="preserve"> </w:t>
      </w:r>
      <w:r w:rsidR="00EB3697" w:rsidRPr="00563B6D">
        <w:rPr>
          <w:sz w:val="28"/>
          <w:szCs w:val="28"/>
          <w:lang w:eastAsia="en-US"/>
        </w:rPr>
        <w:t>отдельным видам товаров, работ, услуг (в том числе предельных цен товаров, работ, услуг).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2. </w:t>
      </w:r>
      <w:r w:rsidR="003602AC">
        <w:rPr>
          <w:sz w:val="28"/>
          <w:szCs w:val="28"/>
          <w:lang w:eastAsia="en-US"/>
        </w:rPr>
        <w:t>Администрация</w:t>
      </w:r>
      <w:r w:rsidRPr="00563B6D">
        <w:rPr>
          <w:sz w:val="28"/>
          <w:szCs w:val="28"/>
          <w:lang w:eastAsia="en-US"/>
        </w:rPr>
        <w:t xml:space="preserve"> </w:t>
      </w:r>
      <w:r w:rsidRPr="00563B6D">
        <w:rPr>
          <w:sz w:val="28"/>
          <w:szCs w:val="28"/>
          <w:lang w:val="ru" w:eastAsia="en-US"/>
        </w:rPr>
        <w:t xml:space="preserve">муниципального района Кинельский </w:t>
      </w:r>
      <w:r w:rsidR="00016BAF">
        <w:rPr>
          <w:sz w:val="28"/>
          <w:szCs w:val="28"/>
          <w:lang w:eastAsia="en-US"/>
        </w:rPr>
        <w:t>утверждае</w:t>
      </w:r>
      <w:r w:rsidRPr="00563B6D">
        <w:rPr>
          <w:sz w:val="28"/>
          <w:szCs w:val="28"/>
          <w:lang w:eastAsia="en-US"/>
        </w:rPr>
        <w:t>т определенные в соответствии с настоящими Прав</w:t>
      </w:r>
      <w:r w:rsidR="00016BAF">
        <w:rPr>
          <w:sz w:val="28"/>
          <w:szCs w:val="28"/>
          <w:lang w:eastAsia="en-US"/>
        </w:rPr>
        <w:t>илами требования к закупаемым ей,</w:t>
      </w:r>
      <w:r w:rsidR="00016BAF" w:rsidRPr="00016BAF">
        <w:rPr>
          <w:sz w:val="28"/>
          <w:szCs w:val="28"/>
        </w:rPr>
        <w:t xml:space="preserve"> </w:t>
      </w:r>
      <w:r w:rsidR="00016BAF" w:rsidRPr="002A1EF5">
        <w:rPr>
          <w:sz w:val="28"/>
          <w:szCs w:val="28"/>
        </w:rPr>
        <w:t>включая функциональные органы</w:t>
      </w:r>
      <w:r w:rsidRPr="00563B6D">
        <w:rPr>
          <w:sz w:val="28"/>
          <w:szCs w:val="28"/>
          <w:lang w:eastAsia="en-US"/>
        </w:rPr>
        <w:t xml:space="preserve"> и подведомственными </w:t>
      </w:r>
      <w:r w:rsidR="00016BAF">
        <w:rPr>
          <w:sz w:val="28"/>
          <w:szCs w:val="28"/>
          <w:lang w:eastAsia="en-US"/>
        </w:rPr>
        <w:t>ей</w:t>
      </w:r>
      <w:r w:rsidRPr="00563B6D">
        <w:rPr>
          <w:sz w:val="28"/>
          <w:szCs w:val="28"/>
          <w:lang w:eastAsia="en-US"/>
        </w:rPr>
        <w:t xml:space="preserve"> казенными и бюджетными учреждениями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Ведомственный перечень составляется по форме</w:t>
      </w:r>
      <w:r w:rsidR="009E08B7">
        <w:rPr>
          <w:sz w:val="28"/>
          <w:szCs w:val="28"/>
          <w:lang w:eastAsia="en-US"/>
        </w:rPr>
        <w:t xml:space="preserve"> </w:t>
      </w:r>
      <w:r w:rsidRPr="00563B6D">
        <w:rPr>
          <w:sz w:val="28"/>
          <w:szCs w:val="28"/>
          <w:lang w:eastAsia="en-US"/>
        </w:rPr>
        <w:t xml:space="preserve">согласно  </w:t>
      </w:r>
      <w:r w:rsidR="009E08B7">
        <w:rPr>
          <w:sz w:val="28"/>
          <w:szCs w:val="28"/>
          <w:lang w:eastAsia="en-US"/>
        </w:rPr>
        <w:t>П</w:t>
      </w:r>
      <w:r w:rsidRPr="00563B6D">
        <w:rPr>
          <w:sz w:val="28"/>
          <w:szCs w:val="28"/>
          <w:lang w:eastAsia="en-US"/>
        </w:rPr>
        <w:t>риложению 1 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2 к настоящим Правилам (далее – обязательный перечень).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bookmarkStart w:id="1" w:name="P51"/>
      <w:bookmarkEnd w:id="1"/>
      <w:r w:rsidRPr="00563B6D">
        <w:rPr>
          <w:sz w:val="28"/>
          <w:szCs w:val="28"/>
          <w:lang w:eastAsia="en-US"/>
        </w:rPr>
        <w:t>3. Обязательный перечень и ведомственный перечень формируются  с учетом: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б) положений статьи 33 Федерального закона </w:t>
      </w:r>
      <w:r w:rsidR="000C3C63" w:rsidRPr="00DE70E9">
        <w:rPr>
          <w:sz w:val="28"/>
          <w:szCs w:val="28"/>
        </w:rPr>
        <w:t>от 05.04.2013 № 44-ФЗ</w:t>
      </w:r>
      <w:r w:rsidR="000C3C63">
        <w:rPr>
          <w:sz w:val="28"/>
          <w:szCs w:val="28"/>
        </w:rPr>
        <w:t xml:space="preserve"> </w:t>
      </w:r>
      <w:r w:rsidRPr="00563B6D">
        <w:rPr>
          <w:sz w:val="28"/>
          <w:szCs w:val="28"/>
          <w:lang w:eastAsia="en-US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в) принципа обеспечения конкуренции, определенного статьей 8 Федерального закона </w:t>
      </w:r>
      <w:r w:rsidR="000C3C63" w:rsidRPr="00DE70E9">
        <w:rPr>
          <w:sz w:val="28"/>
          <w:szCs w:val="28"/>
        </w:rPr>
        <w:t>от 05.04.2013 № 44-ФЗ</w:t>
      </w:r>
      <w:r w:rsidR="000C3C63">
        <w:rPr>
          <w:sz w:val="28"/>
          <w:szCs w:val="28"/>
        </w:rPr>
        <w:t xml:space="preserve"> </w:t>
      </w:r>
      <w:r w:rsidRPr="00563B6D">
        <w:rPr>
          <w:sz w:val="28"/>
          <w:szCs w:val="28"/>
          <w:lang w:eastAsia="en-US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4. </w:t>
      </w:r>
      <w:r w:rsidR="00D17E92">
        <w:rPr>
          <w:sz w:val="28"/>
          <w:szCs w:val="28"/>
          <w:lang w:eastAsia="en-US"/>
        </w:rPr>
        <w:t>В отношении товаров, работ услуг, не включенных</w:t>
      </w:r>
      <w:r w:rsidR="009A3E71">
        <w:rPr>
          <w:sz w:val="28"/>
          <w:szCs w:val="28"/>
          <w:lang w:eastAsia="en-US"/>
        </w:rPr>
        <w:t xml:space="preserve"> в обязательный перечень, в</w:t>
      </w:r>
      <w:r w:rsidRPr="00563B6D">
        <w:rPr>
          <w:sz w:val="28"/>
          <w:szCs w:val="28"/>
          <w:lang w:eastAsia="en-US"/>
        </w:rPr>
        <w:t>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а) потребительские свойства (в том числе качество и иные характеристики);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б) иные характеристики (свойства), не являющиеся потребительскими свойствами;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в) предельные цены товаров, работ, услуг.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5. Утвержденный </w:t>
      </w:r>
      <w:r w:rsidR="00EF1C1E" w:rsidRPr="0001537E">
        <w:rPr>
          <w:sz w:val="28"/>
          <w:szCs w:val="28"/>
          <w:lang w:eastAsia="en-US"/>
        </w:rPr>
        <w:t>а</w:t>
      </w:r>
      <w:r w:rsidR="00E86212" w:rsidRPr="0001537E">
        <w:rPr>
          <w:sz w:val="28"/>
          <w:szCs w:val="28"/>
          <w:lang w:eastAsia="en-US"/>
        </w:rPr>
        <w:t>дминистрацией</w:t>
      </w:r>
      <w:r w:rsidRPr="0001537E">
        <w:rPr>
          <w:sz w:val="28"/>
          <w:szCs w:val="28"/>
          <w:lang w:eastAsia="en-US"/>
        </w:rPr>
        <w:t xml:space="preserve"> муниципального района Кинельский</w:t>
      </w:r>
      <w:r w:rsidR="00315E7F" w:rsidRPr="00315E7F">
        <w:rPr>
          <w:sz w:val="28"/>
          <w:szCs w:val="28"/>
        </w:rPr>
        <w:t xml:space="preserve"> </w:t>
      </w:r>
      <w:r w:rsidR="00315E7F">
        <w:rPr>
          <w:sz w:val="28"/>
          <w:szCs w:val="28"/>
        </w:rPr>
        <w:t>Самарской области</w:t>
      </w:r>
      <w:r w:rsidRPr="00563B6D">
        <w:rPr>
          <w:sz w:val="28"/>
          <w:szCs w:val="28"/>
          <w:lang w:eastAsia="en-US"/>
        </w:rPr>
        <w:t xml:space="preserve">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 услуг (выполнения работ) и реализации муниципальных  функций) или являются предметами роскоши в соответствии с законодательством Российской Федерации.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6.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а) доля </w:t>
      </w:r>
      <w:r w:rsidR="00940E69">
        <w:rPr>
          <w:sz w:val="28"/>
          <w:szCs w:val="28"/>
          <w:lang w:eastAsia="en-US"/>
        </w:rPr>
        <w:t xml:space="preserve">оплаты по отдельному виду товаров, работ, услуг для обеспечения нужд </w:t>
      </w:r>
      <w:r w:rsidRPr="00563B6D">
        <w:rPr>
          <w:sz w:val="28"/>
          <w:szCs w:val="28"/>
          <w:lang w:eastAsia="en-US"/>
        </w:rPr>
        <w:t xml:space="preserve"> </w:t>
      </w:r>
      <w:r w:rsidR="00EF1C1E">
        <w:rPr>
          <w:sz w:val="28"/>
          <w:szCs w:val="28"/>
          <w:lang w:eastAsia="en-US"/>
        </w:rPr>
        <w:t>а</w:t>
      </w:r>
      <w:r w:rsidR="00B95359">
        <w:rPr>
          <w:sz w:val="28"/>
          <w:szCs w:val="28"/>
          <w:lang w:eastAsia="en-US"/>
        </w:rPr>
        <w:t>дминистрации</w:t>
      </w:r>
      <w:r w:rsidRPr="00563B6D">
        <w:rPr>
          <w:sz w:val="28"/>
          <w:szCs w:val="28"/>
          <w:lang w:eastAsia="en-US"/>
        </w:rPr>
        <w:t xml:space="preserve"> муниципального района Кинельский</w:t>
      </w:r>
      <w:r w:rsidR="00860685">
        <w:rPr>
          <w:sz w:val="28"/>
          <w:szCs w:val="28"/>
          <w:lang w:eastAsia="en-US"/>
        </w:rPr>
        <w:t>,</w:t>
      </w:r>
      <w:r w:rsidR="00860685" w:rsidRPr="00860685">
        <w:rPr>
          <w:sz w:val="28"/>
          <w:szCs w:val="28"/>
        </w:rPr>
        <w:t xml:space="preserve"> </w:t>
      </w:r>
      <w:r w:rsidR="00860685" w:rsidRPr="002A1EF5">
        <w:rPr>
          <w:sz w:val="28"/>
          <w:szCs w:val="28"/>
        </w:rPr>
        <w:t>включая функциональные органы</w:t>
      </w:r>
      <w:r w:rsidRPr="00563B6D">
        <w:rPr>
          <w:sz w:val="28"/>
          <w:szCs w:val="28"/>
          <w:lang w:eastAsia="en-US"/>
        </w:rPr>
        <w:t xml:space="preserve"> </w:t>
      </w:r>
      <w:r w:rsidR="00860685">
        <w:rPr>
          <w:sz w:val="28"/>
          <w:szCs w:val="28"/>
          <w:lang w:eastAsia="en-US"/>
        </w:rPr>
        <w:t>и подведомственные</w:t>
      </w:r>
      <w:r w:rsidRPr="00563B6D">
        <w:rPr>
          <w:sz w:val="28"/>
          <w:szCs w:val="28"/>
          <w:lang w:eastAsia="en-US"/>
        </w:rPr>
        <w:t xml:space="preserve"> е</w:t>
      </w:r>
      <w:r w:rsidR="00860685">
        <w:rPr>
          <w:sz w:val="28"/>
          <w:szCs w:val="28"/>
          <w:lang w:eastAsia="en-US"/>
        </w:rPr>
        <w:t>й казенные</w:t>
      </w:r>
      <w:r w:rsidRPr="00563B6D">
        <w:rPr>
          <w:sz w:val="28"/>
          <w:szCs w:val="28"/>
          <w:lang w:eastAsia="en-US"/>
        </w:rPr>
        <w:t xml:space="preserve"> и бюджетны</w:t>
      </w:r>
      <w:r w:rsidR="00860685">
        <w:rPr>
          <w:sz w:val="28"/>
          <w:szCs w:val="28"/>
          <w:lang w:eastAsia="en-US"/>
        </w:rPr>
        <w:t>е</w:t>
      </w:r>
      <w:r w:rsidRPr="00563B6D">
        <w:rPr>
          <w:sz w:val="28"/>
          <w:szCs w:val="28"/>
          <w:lang w:eastAsia="en-US"/>
        </w:rPr>
        <w:t xml:space="preserve"> учреждени</w:t>
      </w:r>
      <w:r w:rsidR="00860685">
        <w:rPr>
          <w:sz w:val="28"/>
          <w:szCs w:val="28"/>
          <w:lang w:eastAsia="en-US"/>
        </w:rPr>
        <w:t>я</w:t>
      </w:r>
      <w:r w:rsidRPr="00563B6D">
        <w:rPr>
          <w:sz w:val="28"/>
          <w:szCs w:val="28"/>
          <w:lang w:eastAsia="en-US"/>
        </w:rPr>
        <w:t xml:space="preserve"> на приобретение отдельного вида товаров, работ, услуг для обеспечения нужд муниципального района Кинельский Самарской области за отчетный финансовый год в общем объеме расходов </w:t>
      </w:r>
      <w:r w:rsidR="00EF1C1E">
        <w:rPr>
          <w:sz w:val="28"/>
          <w:szCs w:val="28"/>
          <w:lang w:eastAsia="en-US"/>
        </w:rPr>
        <w:t>а</w:t>
      </w:r>
      <w:r w:rsidR="00860685">
        <w:rPr>
          <w:sz w:val="28"/>
          <w:szCs w:val="28"/>
          <w:lang w:eastAsia="en-US"/>
        </w:rPr>
        <w:t>дминистрации</w:t>
      </w:r>
      <w:r w:rsidR="00860685" w:rsidRPr="00563B6D">
        <w:rPr>
          <w:sz w:val="28"/>
          <w:szCs w:val="28"/>
          <w:lang w:eastAsia="en-US"/>
        </w:rPr>
        <w:t xml:space="preserve"> муниципального района Кинельский</w:t>
      </w:r>
      <w:r w:rsidR="00860685">
        <w:rPr>
          <w:sz w:val="28"/>
          <w:szCs w:val="28"/>
          <w:lang w:eastAsia="en-US"/>
        </w:rPr>
        <w:t>,</w:t>
      </w:r>
      <w:r w:rsidR="00860685" w:rsidRPr="00860685">
        <w:rPr>
          <w:sz w:val="28"/>
          <w:szCs w:val="28"/>
        </w:rPr>
        <w:t xml:space="preserve"> </w:t>
      </w:r>
      <w:r w:rsidR="00860685" w:rsidRPr="002A1EF5">
        <w:rPr>
          <w:sz w:val="28"/>
          <w:szCs w:val="28"/>
        </w:rPr>
        <w:t>включая функциональные органы</w:t>
      </w:r>
      <w:r w:rsidR="00860685" w:rsidRPr="00563B6D">
        <w:rPr>
          <w:sz w:val="28"/>
          <w:szCs w:val="28"/>
          <w:lang w:eastAsia="en-US"/>
        </w:rPr>
        <w:t xml:space="preserve"> </w:t>
      </w:r>
      <w:r w:rsidR="00860685">
        <w:rPr>
          <w:sz w:val="28"/>
          <w:szCs w:val="28"/>
          <w:lang w:eastAsia="en-US"/>
        </w:rPr>
        <w:t>и подведомственные</w:t>
      </w:r>
      <w:r w:rsidR="00860685" w:rsidRPr="00563B6D">
        <w:rPr>
          <w:sz w:val="28"/>
          <w:szCs w:val="28"/>
          <w:lang w:eastAsia="en-US"/>
        </w:rPr>
        <w:t xml:space="preserve"> е</w:t>
      </w:r>
      <w:r w:rsidR="00860685">
        <w:rPr>
          <w:sz w:val="28"/>
          <w:szCs w:val="28"/>
          <w:lang w:eastAsia="en-US"/>
        </w:rPr>
        <w:t>й казенные</w:t>
      </w:r>
      <w:r w:rsidR="00860685" w:rsidRPr="00563B6D">
        <w:rPr>
          <w:sz w:val="28"/>
          <w:szCs w:val="28"/>
          <w:lang w:eastAsia="en-US"/>
        </w:rPr>
        <w:t xml:space="preserve"> и бюджетны</w:t>
      </w:r>
      <w:r w:rsidR="00860685">
        <w:rPr>
          <w:sz w:val="28"/>
          <w:szCs w:val="28"/>
          <w:lang w:eastAsia="en-US"/>
        </w:rPr>
        <w:t>е</w:t>
      </w:r>
      <w:r w:rsidR="00860685" w:rsidRPr="00563B6D">
        <w:rPr>
          <w:sz w:val="28"/>
          <w:szCs w:val="28"/>
          <w:lang w:eastAsia="en-US"/>
        </w:rPr>
        <w:t xml:space="preserve"> учреждени</w:t>
      </w:r>
      <w:r w:rsidR="00860685">
        <w:rPr>
          <w:sz w:val="28"/>
          <w:szCs w:val="28"/>
          <w:lang w:eastAsia="en-US"/>
        </w:rPr>
        <w:t>я</w:t>
      </w:r>
      <w:r w:rsidRPr="00563B6D">
        <w:rPr>
          <w:sz w:val="28"/>
          <w:szCs w:val="28"/>
          <w:lang w:eastAsia="en-US"/>
        </w:rPr>
        <w:t xml:space="preserve"> на приобретение товаров, работ, услуг за отчетный финансовый год;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б) доля контрактов </w:t>
      </w:r>
      <w:r w:rsidR="00EF1C1E">
        <w:rPr>
          <w:sz w:val="28"/>
          <w:szCs w:val="28"/>
          <w:lang w:eastAsia="en-US"/>
        </w:rPr>
        <w:t>а</w:t>
      </w:r>
      <w:r w:rsidR="00860685">
        <w:rPr>
          <w:sz w:val="28"/>
          <w:szCs w:val="28"/>
          <w:lang w:eastAsia="en-US"/>
        </w:rPr>
        <w:t>дминистрации</w:t>
      </w:r>
      <w:r w:rsidR="00860685" w:rsidRPr="00563B6D">
        <w:rPr>
          <w:sz w:val="28"/>
          <w:szCs w:val="28"/>
          <w:lang w:eastAsia="en-US"/>
        </w:rPr>
        <w:t xml:space="preserve"> муниципального района Кинельский</w:t>
      </w:r>
      <w:r w:rsidR="00860685">
        <w:rPr>
          <w:sz w:val="28"/>
          <w:szCs w:val="28"/>
          <w:lang w:eastAsia="en-US"/>
        </w:rPr>
        <w:t>,</w:t>
      </w:r>
      <w:r w:rsidR="00860685" w:rsidRPr="00860685">
        <w:rPr>
          <w:sz w:val="28"/>
          <w:szCs w:val="28"/>
        </w:rPr>
        <w:t xml:space="preserve"> </w:t>
      </w:r>
      <w:r w:rsidR="00860685" w:rsidRPr="002A1EF5">
        <w:rPr>
          <w:sz w:val="28"/>
          <w:szCs w:val="28"/>
        </w:rPr>
        <w:t>функциональны</w:t>
      </w:r>
      <w:r w:rsidR="00315E7F">
        <w:rPr>
          <w:sz w:val="28"/>
          <w:szCs w:val="28"/>
        </w:rPr>
        <w:t>х</w:t>
      </w:r>
      <w:r w:rsidR="00860685" w:rsidRPr="002A1EF5">
        <w:rPr>
          <w:sz w:val="28"/>
          <w:szCs w:val="28"/>
        </w:rPr>
        <w:t xml:space="preserve"> орган</w:t>
      </w:r>
      <w:r w:rsidR="00315E7F">
        <w:rPr>
          <w:sz w:val="28"/>
          <w:szCs w:val="28"/>
        </w:rPr>
        <w:t>ов,</w:t>
      </w:r>
      <w:r w:rsidR="00860685" w:rsidRPr="00563B6D">
        <w:rPr>
          <w:sz w:val="28"/>
          <w:szCs w:val="28"/>
          <w:lang w:eastAsia="en-US"/>
        </w:rPr>
        <w:t xml:space="preserve"> </w:t>
      </w:r>
      <w:r w:rsidR="00860685">
        <w:rPr>
          <w:sz w:val="28"/>
          <w:szCs w:val="28"/>
          <w:lang w:eastAsia="en-US"/>
        </w:rPr>
        <w:t>подведомственны</w:t>
      </w:r>
      <w:r w:rsidR="00315E7F">
        <w:rPr>
          <w:sz w:val="28"/>
          <w:szCs w:val="28"/>
          <w:lang w:eastAsia="en-US"/>
        </w:rPr>
        <w:t>х</w:t>
      </w:r>
      <w:r w:rsidR="00860685" w:rsidRPr="00563B6D">
        <w:rPr>
          <w:sz w:val="28"/>
          <w:szCs w:val="28"/>
          <w:lang w:eastAsia="en-US"/>
        </w:rPr>
        <w:t xml:space="preserve"> е</w:t>
      </w:r>
      <w:r w:rsidR="00860685">
        <w:rPr>
          <w:sz w:val="28"/>
          <w:szCs w:val="28"/>
          <w:lang w:eastAsia="en-US"/>
        </w:rPr>
        <w:t>й казенны</w:t>
      </w:r>
      <w:r w:rsidR="00315E7F">
        <w:rPr>
          <w:sz w:val="28"/>
          <w:szCs w:val="28"/>
          <w:lang w:eastAsia="en-US"/>
        </w:rPr>
        <w:t>х</w:t>
      </w:r>
      <w:r w:rsidR="00860685" w:rsidRPr="00563B6D">
        <w:rPr>
          <w:sz w:val="28"/>
          <w:szCs w:val="28"/>
          <w:lang w:eastAsia="en-US"/>
        </w:rPr>
        <w:t xml:space="preserve"> и бюджетны</w:t>
      </w:r>
      <w:r w:rsidR="00315E7F">
        <w:rPr>
          <w:sz w:val="28"/>
          <w:szCs w:val="28"/>
          <w:lang w:eastAsia="en-US"/>
        </w:rPr>
        <w:t>х</w:t>
      </w:r>
      <w:r w:rsidR="00860685" w:rsidRPr="00563B6D">
        <w:rPr>
          <w:sz w:val="28"/>
          <w:szCs w:val="28"/>
          <w:lang w:eastAsia="en-US"/>
        </w:rPr>
        <w:t xml:space="preserve"> учреждени</w:t>
      </w:r>
      <w:r w:rsidR="00315E7F">
        <w:rPr>
          <w:sz w:val="28"/>
          <w:szCs w:val="28"/>
          <w:lang w:eastAsia="en-US"/>
        </w:rPr>
        <w:t>й</w:t>
      </w:r>
      <w:r w:rsidRPr="00563B6D">
        <w:rPr>
          <w:sz w:val="28"/>
          <w:szCs w:val="28"/>
          <w:lang w:eastAsia="en-US"/>
        </w:rPr>
        <w:t xml:space="preserve"> на приобретение отдельного вида товаров, работ, услуг для обеспечения муниципальных нужд муниципального района Кинельский  Самарской области, заключенных в отчетном финансовом году, в общем количестве контрактов </w:t>
      </w:r>
      <w:r w:rsidR="00EF1C1E">
        <w:rPr>
          <w:sz w:val="28"/>
          <w:szCs w:val="28"/>
          <w:lang w:eastAsia="en-US"/>
        </w:rPr>
        <w:t>а</w:t>
      </w:r>
      <w:r w:rsidR="00860685">
        <w:rPr>
          <w:sz w:val="28"/>
          <w:szCs w:val="28"/>
          <w:lang w:eastAsia="en-US"/>
        </w:rPr>
        <w:t>дминистрации</w:t>
      </w:r>
      <w:r w:rsidR="00860685" w:rsidRPr="00563B6D">
        <w:rPr>
          <w:sz w:val="28"/>
          <w:szCs w:val="28"/>
          <w:lang w:eastAsia="en-US"/>
        </w:rPr>
        <w:t xml:space="preserve"> муниципального района Кинельский</w:t>
      </w:r>
      <w:r w:rsidR="00860685">
        <w:rPr>
          <w:sz w:val="28"/>
          <w:szCs w:val="28"/>
          <w:lang w:eastAsia="en-US"/>
        </w:rPr>
        <w:t>,</w:t>
      </w:r>
      <w:r w:rsidR="00860685" w:rsidRPr="00860685">
        <w:rPr>
          <w:sz w:val="28"/>
          <w:szCs w:val="28"/>
        </w:rPr>
        <w:t xml:space="preserve"> </w:t>
      </w:r>
      <w:r w:rsidR="00315E7F">
        <w:rPr>
          <w:sz w:val="28"/>
          <w:szCs w:val="28"/>
        </w:rPr>
        <w:t>функциональных</w:t>
      </w:r>
      <w:r w:rsidR="00860685" w:rsidRPr="002A1EF5">
        <w:rPr>
          <w:sz w:val="28"/>
          <w:szCs w:val="28"/>
        </w:rPr>
        <w:t xml:space="preserve"> орган</w:t>
      </w:r>
      <w:r w:rsidR="00315E7F">
        <w:rPr>
          <w:sz w:val="28"/>
          <w:szCs w:val="28"/>
        </w:rPr>
        <w:t>ов,</w:t>
      </w:r>
      <w:r w:rsidR="00860685" w:rsidRPr="00563B6D">
        <w:rPr>
          <w:sz w:val="28"/>
          <w:szCs w:val="28"/>
          <w:lang w:eastAsia="en-US"/>
        </w:rPr>
        <w:t xml:space="preserve"> </w:t>
      </w:r>
      <w:r w:rsidR="00860685">
        <w:rPr>
          <w:sz w:val="28"/>
          <w:szCs w:val="28"/>
          <w:lang w:eastAsia="en-US"/>
        </w:rPr>
        <w:t xml:space="preserve"> подведомственны</w:t>
      </w:r>
      <w:r w:rsidR="00315E7F">
        <w:rPr>
          <w:sz w:val="28"/>
          <w:szCs w:val="28"/>
          <w:lang w:eastAsia="en-US"/>
        </w:rPr>
        <w:t>х</w:t>
      </w:r>
      <w:r w:rsidR="00860685" w:rsidRPr="00563B6D">
        <w:rPr>
          <w:sz w:val="28"/>
          <w:szCs w:val="28"/>
          <w:lang w:eastAsia="en-US"/>
        </w:rPr>
        <w:t xml:space="preserve"> е</w:t>
      </w:r>
      <w:r w:rsidR="00315E7F">
        <w:rPr>
          <w:sz w:val="28"/>
          <w:szCs w:val="28"/>
          <w:lang w:eastAsia="en-US"/>
        </w:rPr>
        <w:t>й казенных</w:t>
      </w:r>
      <w:r w:rsidR="00860685" w:rsidRPr="00563B6D">
        <w:rPr>
          <w:sz w:val="28"/>
          <w:szCs w:val="28"/>
          <w:lang w:eastAsia="en-US"/>
        </w:rPr>
        <w:t xml:space="preserve"> и бюджетны</w:t>
      </w:r>
      <w:r w:rsidR="00315E7F">
        <w:rPr>
          <w:sz w:val="28"/>
          <w:szCs w:val="28"/>
          <w:lang w:eastAsia="en-US"/>
        </w:rPr>
        <w:t>х</w:t>
      </w:r>
      <w:r w:rsidR="00860685" w:rsidRPr="00563B6D">
        <w:rPr>
          <w:sz w:val="28"/>
          <w:szCs w:val="28"/>
          <w:lang w:eastAsia="en-US"/>
        </w:rPr>
        <w:t xml:space="preserve"> учреждени</w:t>
      </w:r>
      <w:r w:rsidR="00315E7F">
        <w:rPr>
          <w:sz w:val="28"/>
          <w:szCs w:val="28"/>
          <w:lang w:eastAsia="en-US"/>
        </w:rPr>
        <w:t>й</w:t>
      </w:r>
      <w:r w:rsidRPr="00563B6D">
        <w:rPr>
          <w:sz w:val="28"/>
          <w:szCs w:val="28"/>
          <w:lang w:eastAsia="en-US"/>
        </w:rPr>
        <w:t xml:space="preserve"> на приобретение товаров, работ, услуг, заключенных в отчетном финансовом году.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7.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Количественные и (или) качественные показатели характеристик (свойств) отдельных видов товаров, работ, услуг могут быть выражены       в виде точного значения, диапазона значений или запрета на применение таких характеристик (свойств).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Предельные цены товаров, работ, услуг устанавливаются в рублях    в абсолютном денежном выражении (с точностью до второго знака после запятой).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8. </w:t>
      </w:r>
      <w:r w:rsidR="00315E7F">
        <w:rPr>
          <w:sz w:val="28"/>
          <w:szCs w:val="28"/>
          <w:lang w:eastAsia="en-US"/>
        </w:rPr>
        <w:t>П</w:t>
      </w:r>
      <w:r w:rsidRPr="00563B6D">
        <w:rPr>
          <w:sz w:val="28"/>
          <w:szCs w:val="28"/>
          <w:lang w:eastAsia="en-US"/>
        </w:rPr>
        <w:t xml:space="preserve">ри включении в ведомственный перечень отдельных видов товаров, работ, услуг, не указанных </w:t>
      </w:r>
      <w:r w:rsidR="00FF2D5E">
        <w:rPr>
          <w:sz w:val="28"/>
          <w:szCs w:val="28"/>
          <w:lang w:eastAsia="en-US"/>
        </w:rPr>
        <w:t>в обязательном перечне, применя</w:t>
      </w:r>
      <w:r w:rsidR="00E24119">
        <w:rPr>
          <w:sz w:val="28"/>
          <w:szCs w:val="28"/>
          <w:lang w:eastAsia="en-US"/>
        </w:rPr>
        <w:t>е</w:t>
      </w:r>
      <w:r w:rsidRPr="00563B6D">
        <w:rPr>
          <w:sz w:val="28"/>
          <w:szCs w:val="28"/>
          <w:lang w:eastAsia="en-US"/>
        </w:rPr>
        <w:t xml:space="preserve">т установленные пунктом 6 настоящих Правил критерии исходя из определения их значений в процентном отношении к объему осуществляемых </w:t>
      </w:r>
      <w:r w:rsidR="00EF1C1E">
        <w:rPr>
          <w:sz w:val="28"/>
          <w:szCs w:val="28"/>
          <w:lang w:eastAsia="en-US"/>
        </w:rPr>
        <w:t>а</w:t>
      </w:r>
      <w:r w:rsidR="00E24119">
        <w:rPr>
          <w:sz w:val="28"/>
          <w:szCs w:val="28"/>
          <w:lang w:eastAsia="en-US"/>
        </w:rPr>
        <w:t>дминистрацией</w:t>
      </w:r>
      <w:r w:rsidR="00E24119" w:rsidRPr="00563B6D">
        <w:rPr>
          <w:sz w:val="28"/>
          <w:szCs w:val="28"/>
          <w:lang w:eastAsia="en-US"/>
        </w:rPr>
        <w:t xml:space="preserve"> муниципального района Кинельский</w:t>
      </w:r>
      <w:r w:rsidR="00E24119">
        <w:rPr>
          <w:sz w:val="28"/>
          <w:szCs w:val="28"/>
          <w:lang w:eastAsia="en-US"/>
        </w:rPr>
        <w:t>,</w:t>
      </w:r>
      <w:r w:rsidR="00E24119" w:rsidRPr="00860685">
        <w:rPr>
          <w:sz w:val="28"/>
          <w:szCs w:val="28"/>
        </w:rPr>
        <w:t xml:space="preserve"> </w:t>
      </w:r>
      <w:r w:rsidR="00E24119" w:rsidRPr="002A1EF5">
        <w:rPr>
          <w:sz w:val="28"/>
          <w:szCs w:val="28"/>
        </w:rPr>
        <w:t>включая функциональные органы</w:t>
      </w:r>
      <w:r w:rsidR="00E24119" w:rsidRPr="00563B6D">
        <w:rPr>
          <w:sz w:val="28"/>
          <w:szCs w:val="28"/>
          <w:lang w:eastAsia="en-US"/>
        </w:rPr>
        <w:t xml:space="preserve"> </w:t>
      </w:r>
      <w:r w:rsidR="00E24119">
        <w:rPr>
          <w:sz w:val="28"/>
          <w:szCs w:val="28"/>
          <w:lang w:eastAsia="en-US"/>
        </w:rPr>
        <w:t>и подведомственные</w:t>
      </w:r>
      <w:r w:rsidR="00E24119" w:rsidRPr="00563B6D">
        <w:rPr>
          <w:sz w:val="28"/>
          <w:szCs w:val="28"/>
          <w:lang w:eastAsia="en-US"/>
        </w:rPr>
        <w:t xml:space="preserve"> е</w:t>
      </w:r>
      <w:r w:rsidR="00E24119">
        <w:rPr>
          <w:sz w:val="28"/>
          <w:szCs w:val="28"/>
          <w:lang w:eastAsia="en-US"/>
        </w:rPr>
        <w:t>й казенные</w:t>
      </w:r>
      <w:r w:rsidR="00E24119" w:rsidRPr="00563B6D">
        <w:rPr>
          <w:sz w:val="28"/>
          <w:szCs w:val="28"/>
          <w:lang w:eastAsia="en-US"/>
        </w:rPr>
        <w:t xml:space="preserve"> и бюджетны</w:t>
      </w:r>
      <w:r w:rsidR="00E24119">
        <w:rPr>
          <w:sz w:val="28"/>
          <w:szCs w:val="28"/>
          <w:lang w:eastAsia="en-US"/>
        </w:rPr>
        <w:t>е</w:t>
      </w:r>
      <w:r w:rsidR="00E24119" w:rsidRPr="00563B6D">
        <w:rPr>
          <w:sz w:val="28"/>
          <w:szCs w:val="28"/>
          <w:lang w:eastAsia="en-US"/>
        </w:rPr>
        <w:t xml:space="preserve"> учреждени</w:t>
      </w:r>
      <w:r w:rsidR="00E24119">
        <w:rPr>
          <w:sz w:val="28"/>
          <w:szCs w:val="28"/>
          <w:lang w:eastAsia="en-US"/>
        </w:rPr>
        <w:t>я</w:t>
      </w:r>
      <w:r w:rsidRPr="00563B6D">
        <w:rPr>
          <w:sz w:val="28"/>
          <w:szCs w:val="28"/>
          <w:lang w:eastAsia="en-US"/>
        </w:rPr>
        <w:t xml:space="preserve"> закупок.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9. В целях формирования ведомственного перечня </w:t>
      </w:r>
      <w:r w:rsidR="00EF1C1E">
        <w:rPr>
          <w:sz w:val="28"/>
          <w:szCs w:val="28"/>
          <w:lang w:eastAsia="en-US"/>
        </w:rPr>
        <w:t>а</w:t>
      </w:r>
      <w:r w:rsidR="000278E3">
        <w:rPr>
          <w:sz w:val="28"/>
          <w:szCs w:val="28"/>
          <w:lang w:eastAsia="en-US"/>
        </w:rPr>
        <w:t>дминистрация</w:t>
      </w:r>
      <w:r w:rsidR="000278E3" w:rsidRPr="00563B6D">
        <w:rPr>
          <w:sz w:val="28"/>
          <w:szCs w:val="28"/>
          <w:lang w:eastAsia="en-US"/>
        </w:rPr>
        <w:t xml:space="preserve"> муниципального района Кинельский </w:t>
      </w:r>
      <w:r w:rsidRPr="00563B6D">
        <w:rPr>
          <w:sz w:val="28"/>
          <w:szCs w:val="28"/>
          <w:lang w:eastAsia="en-US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6 Правил.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10. </w:t>
      </w:r>
      <w:r w:rsidR="00DF55C1">
        <w:rPr>
          <w:sz w:val="28"/>
          <w:szCs w:val="28"/>
          <w:lang w:eastAsia="en-US"/>
        </w:rPr>
        <w:t>Администрация</w:t>
      </w:r>
      <w:r w:rsidR="00DF55C1" w:rsidRPr="00563B6D">
        <w:rPr>
          <w:sz w:val="28"/>
          <w:szCs w:val="28"/>
          <w:lang w:eastAsia="en-US"/>
        </w:rPr>
        <w:t xml:space="preserve"> муниципального района Кинельский </w:t>
      </w:r>
      <w:r w:rsidRPr="00563B6D">
        <w:rPr>
          <w:sz w:val="28"/>
          <w:szCs w:val="28"/>
          <w:lang w:eastAsia="en-US"/>
        </w:rPr>
        <w:t>при формировании ведомственного перечня вправе включить в него дополнительно: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а) отдельные виды товаров, работ, услуг, не указанные                        в обязательном перечне и не соответствующие критериям, указанным        в пункте 6 настоящих Правил;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б) характеристики (свойства) товаров, работ, услуг, не включенные    в обязательный перечень и не приводящие к необоснованным ограничениям количества участников закупки;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1 к настоящим Правилам, в том числе с учетом функционального назначения товара.</w:t>
      </w:r>
    </w:p>
    <w:p w:rsidR="00EB3697" w:rsidRPr="00563B6D" w:rsidRDefault="00EB3697" w:rsidP="00EB3697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>Под функциональным назначением товара 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9D1EE4" w:rsidRPr="009D1EE4" w:rsidRDefault="00EB3697" w:rsidP="009D1EE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1EE4">
        <w:rPr>
          <w:sz w:val="28"/>
          <w:szCs w:val="28"/>
          <w:lang w:eastAsia="en-US"/>
        </w:rPr>
        <w:t xml:space="preserve">11. </w:t>
      </w:r>
      <w:r w:rsidR="009D1EE4" w:rsidRPr="009D1EE4">
        <w:rPr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 (далее - значения), устанавливаются с учетом следующих требований:</w:t>
      </w:r>
    </w:p>
    <w:p w:rsidR="009D1EE4" w:rsidRPr="009D1EE4" w:rsidRDefault="009D1EE4" w:rsidP="009D1EE4">
      <w:pPr>
        <w:autoSpaceDE w:val="0"/>
        <w:autoSpaceDN w:val="0"/>
        <w:adjustRightInd w:val="0"/>
        <w:spacing w:before="200" w:line="360" w:lineRule="auto"/>
        <w:ind w:firstLine="540"/>
        <w:jc w:val="both"/>
        <w:rPr>
          <w:sz w:val="28"/>
          <w:szCs w:val="28"/>
        </w:rPr>
      </w:pPr>
      <w:r w:rsidRPr="009D1EE4">
        <w:rPr>
          <w:sz w:val="28"/>
          <w:szCs w:val="28"/>
        </w:rPr>
        <w:t xml:space="preserve">а) если затраты на приобретение отдельных видов товаров, работ, услуг в соответствии с </w:t>
      </w:r>
      <w:hyperlink r:id="rId10" w:history="1">
        <w:r w:rsidRPr="009D1EE4">
          <w:rPr>
            <w:color w:val="0000FF"/>
            <w:sz w:val="28"/>
            <w:szCs w:val="28"/>
          </w:rPr>
          <w:t>Правилами</w:t>
        </w:r>
      </w:hyperlink>
      <w:r w:rsidRPr="009D1EE4">
        <w:rPr>
          <w:sz w:val="28"/>
          <w:szCs w:val="28"/>
        </w:rPr>
        <w:t xml:space="preserve"> определения нормативных затрат на обеспечение функций администрации муниципального района Кинельский</w:t>
      </w:r>
      <w:r w:rsidR="003B1E89" w:rsidRPr="003B1E89">
        <w:rPr>
          <w:sz w:val="28"/>
          <w:szCs w:val="28"/>
        </w:rPr>
        <w:t xml:space="preserve"> </w:t>
      </w:r>
      <w:r w:rsidR="003B1E89">
        <w:rPr>
          <w:sz w:val="28"/>
          <w:szCs w:val="28"/>
        </w:rPr>
        <w:t>Самарской области</w:t>
      </w:r>
      <w:r w:rsidRPr="009D1EE4">
        <w:rPr>
          <w:sz w:val="28"/>
          <w:szCs w:val="28"/>
        </w:rPr>
        <w:t>, включая функциональные органы и подведомственные ей казенные и бюджетные учреждения, определяются с учетом категорий и (или) групп должностей работников, то значения устанавливаются с учетом категорий и (или) групп должностей работников заказчиков и подведомственных им организаций, предусмотре</w:t>
      </w:r>
      <w:r w:rsidR="00315E7F">
        <w:rPr>
          <w:sz w:val="28"/>
          <w:szCs w:val="28"/>
        </w:rPr>
        <w:t>нных пунктом 1 настоящих Правил, утвержденных</w:t>
      </w:r>
      <w:r w:rsidR="003B1E89">
        <w:rPr>
          <w:sz w:val="28"/>
          <w:szCs w:val="28"/>
        </w:rPr>
        <w:t xml:space="preserve"> Постановлением </w:t>
      </w:r>
      <w:r w:rsidR="003B1E89" w:rsidRPr="009D1EE4">
        <w:rPr>
          <w:sz w:val="28"/>
          <w:szCs w:val="28"/>
        </w:rPr>
        <w:t>администрации муниципального района Кинельский</w:t>
      </w:r>
      <w:r w:rsidR="003B1E89" w:rsidRPr="003B1E89">
        <w:rPr>
          <w:sz w:val="28"/>
          <w:szCs w:val="28"/>
        </w:rPr>
        <w:t xml:space="preserve"> </w:t>
      </w:r>
      <w:r w:rsidR="003B1E89">
        <w:rPr>
          <w:sz w:val="28"/>
          <w:szCs w:val="28"/>
        </w:rPr>
        <w:t>Самарской области</w:t>
      </w:r>
      <w:r w:rsidR="000D3567">
        <w:rPr>
          <w:sz w:val="28"/>
          <w:szCs w:val="28"/>
        </w:rPr>
        <w:t xml:space="preserve"> № 567 от 23.04.2024г. «Об утверждении </w:t>
      </w:r>
      <w:r w:rsidR="000D3567" w:rsidRPr="009D1EE4">
        <w:rPr>
          <w:sz w:val="28"/>
          <w:szCs w:val="28"/>
        </w:rPr>
        <w:t>нормативных затрат на обеспечение функций администрации муниципального района Кинельский</w:t>
      </w:r>
      <w:r w:rsidR="000D3567" w:rsidRPr="003B1E89">
        <w:rPr>
          <w:sz w:val="28"/>
          <w:szCs w:val="28"/>
        </w:rPr>
        <w:t xml:space="preserve"> </w:t>
      </w:r>
      <w:r w:rsidR="000D3567">
        <w:rPr>
          <w:sz w:val="28"/>
          <w:szCs w:val="28"/>
        </w:rPr>
        <w:t>Самарской области</w:t>
      </w:r>
      <w:r w:rsidR="000D3567" w:rsidRPr="009D1EE4">
        <w:rPr>
          <w:sz w:val="28"/>
          <w:szCs w:val="28"/>
        </w:rPr>
        <w:t>, подведомственны</w:t>
      </w:r>
      <w:r w:rsidR="000D3567">
        <w:rPr>
          <w:sz w:val="28"/>
          <w:szCs w:val="28"/>
        </w:rPr>
        <w:t>х</w:t>
      </w:r>
      <w:r w:rsidR="000D3567" w:rsidRPr="009D1EE4">
        <w:rPr>
          <w:sz w:val="28"/>
          <w:szCs w:val="28"/>
        </w:rPr>
        <w:t xml:space="preserve"> ей казенны</w:t>
      </w:r>
      <w:r w:rsidR="000D3567">
        <w:rPr>
          <w:sz w:val="28"/>
          <w:szCs w:val="28"/>
        </w:rPr>
        <w:t>х</w:t>
      </w:r>
      <w:r w:rsidR="000D3567" w:rsidRPr="009D1EE4">
        <w:rPr>
          <w:sz w:val="28"/>
          <w:szCs w:val="28"/>
        </w:rPr>
        <w:t xml:space="preserve"> и бюджетны</w:t>
      </w:r>
      <w:r w:rsidR="000D3567">
        <w:rPr>
          <w:sz w:val="28"/>
          <w:szCs w:val="28"/>
        </w:rPr>
        <w:t>х</w:t>
      </w:r>
      <w:r w:rsidR="000D3567" w:rsidRPr="009D1EE4">
        <w:rPr>
          <w:sz w:val="28"/>
          <w:szCs w:val="28"/>
        </w:rPr>
        <w:t xml:space="preserve"> учреждени</w:t>
      </w:r>
      <w:r w:rsidR="000D3567">
        <w:rPr>
          <w:sz w:val="28"/>
          <w:szCs w:val="28"/>
        </w:rPr>
        <w:t>й</w:t>
      </w:r>
      <w:r w:rsidR="000D3567" w:rsidRPr="000D3567">
        <w:rPr>
          <w:sz w:val="28"/>
          <w:szCs w:val="28"/>
        </w:rPr>
        <w:t xml:space="preserve"> </w:t>
      </w:r>
      <w:r w:rsidR="000D3567" w:rsidRPr="009D1EE4">
        <w:rPr>
          <w:sz w:val="28"/>
          <w:szCs w:val="28"/>
        </w:rPr>
        <w:t>муниципального района Кинельский</w:t>
      </w:r>
      <w:r w:rsidR="000D3567">
        <w:rPr>
          <w:sz w:val="28"/>
          <w:szCs w:val="28"/>
        </w:rPr>
        <w:t>»</w:t>
      </w:r>
    </w:p>
    <w:p w:rsidR="009D1EE4" w:rsidRPr="009D1EE4" w:rsidRDefault="009D1EE4" w:rsidP="009D1EE4">
      <w:pPr>
        <w:autoSpaceDE w:val="0"/>
        <w:autoSpaceDN w:val="0"/>
        <w:adjustRightInd w:val="0"/>
        <w:spacing w:before="200" w:line="360" w:lineRule="auto"/>
        <w:ind w:firstLine="540"/>
        <w:jc w:val="both"/>
        <w:rPr>
          <w:sz w:val="28"/>
          <w:szCs w:val="28"/>
        </w:rPr>
      </w:pPr>
      <w:r w:rsidRPr="009D1EE4">
        <w:rPr>
          <w:sz w:val="28"/>
          <w:szCs w:val="28"/>
        </w:rPr>
        <w:t>б) если затраты на приобретение отдельных видов товаров, работ, услуг в соответствии с требованиями к определению нормативных затрат с учетом категорий и (или) групп должностей работников не определяются, то значения устанавливаются с учетом категорий и (или) групп должностей работников в случае принятия соответствующего решения заказчиком;</w:t>
      </w:r>
    </w:p>
    <w:p w:rsidR="009D1EE4" w:rsidRPr="009D1EE4" w:rsidRDefault="009D1EE4" w:rsidP="009D1EE4">
      <w:pPr>
        <w:autoSpaceDE w:val="0"/>
        <w:autoSpaceDN w:val="0"/>
        <w:adjustRightInd w:val="0"/>
        <w:spacing w:before="200" w:line="360" w:lineRule="auto"/>
        <w:jc w:val="both"/>
        <w:rPr>
          <w:sz w:val="28"/>
          <w:szCs w:val="28"/>
        </w:rPr>
      </w:pPr>
      <w:r w:rsidRPr="009D1EE4">
        <w:rPr>
          <w:sz w:val="28"/>
          <w:szCs w:val="28"/>
        </w:rPr>
        <w:t>в) включение значений "бензин" и "дизельное топливо" характеристики "вид топлива" автомобилей легковых, средств автотранспортных для перевозки 10 или более человек, автомобилей грузовых в ведомственный перечень осуществляется при условии обоснования в соответствующей графе формы, предусмотренной приложением 1 к настоящим Правилам, невозможности использования значений "сжиженный природный газ", "компримированный природный газ", "смешанное топливо (дизельное топливо, компримированный природный газ или сжиженный природный газ)", в том числе в связи с отсутствием на территории планируемой эксплуатации закупаемых автомобилей легковых, средств автотранспортных для перевозки 10 или более человек, автомобилей грузовых действующих объектов газозаправочной инфраструктуры и (или) зарядной инфраструктуры для электрического автомобильного транспорта.</w:t>
      </w:r>
    </w:p>
    <w:p w:rsidR="00EB3697" w:rsidRDefault="009D1EE4" w:rsidP="009D1EE4">
      <w:pPr>
        <w:spacing w:line="312" w:lineRule="auto"/>
        <w:ind w:right="-2" w:firstLine="740"/>
        <w:jc w:val="both"/>
        <w:rPr>
          <w:sz w:val="28"/>
          <w:szCs w:val="28"/>
          <w:lang w:eastAsia="en-US"/>
        </w:rPr>
      </w:pPr>
      <w:r w:rsidRPr="00563B6D">
        <w:rPr>
          <w:sz w:val="28"/>
          <w:szCs w:val="28"/>
          <w:lang w:eastAsia="en-US"/>
        </w:rPr>
        <w:t xml:space="preserve"> </w:t>
      </w:r>
      <w:r w:rsidR="00EB3697" w:rsidRPr="00563B6D">
        <w:rPr>
          <w:sz w:val="28"/>
          <w:szCs w:val="28"/>
          <w:lang w:eastAsia="en-US"/>
        </w:rPr>
        <w:t>12.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0D3567" w:rsidRPr="000D3567" w:rsidRDefault="00DB7247" w:rsidP="00DB724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13. К</w:t>
      </w:r>
      <w:r w:rsidRPr="009D1EE4">
        <w:rPr>
          <w:sz w:val="28"/>
          <w:szCs w:val="28"/>
        </w:rPr>
        <w:t>азенные и бюджетные учреждения</w:t>
      </w:r>
      <w:r w:rsidRPr="000D35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подведомственные </w:t>
      </w:r>
      <w:r w:rsidRPr="009D1EE4">
        <w:rPr>
          <w:sz w:val="28"/>
          <w:szCs w:val="28"/>
        </w:rPr>
        <w:t>администрации муниципального района Кинельский</w:t>
      </w:r>
      <w:r w:rsidRPr="003B1E89">
        <w:rPr>
          <w:sz w:val="28"/>
          <w:szCs w:val="28"/>
        </w:rPr>
        <w:t xml:space="preserve"> </w:t>
      </w:r>
      <w:r>
        <w:rPr>
          <w:sz w:val="28"/>
          <w:szCs w:val="28"/>
        </w:rPr>
        <w:t>Самарской области</w:t>
      </w:r>
      <w:r w:rsidRPr="000D3567">
        <w:rPr>
          <w:sz w:val="28"/>
          <w:szCs w:val="28"/>
        </w:rPr>
        <w:t xml:space="preserve"> </w:t>
      </w:r>
      <w:r w:rsidR="000D3567" w:rsidRPr="000D3567">
        <w:rPr>
          <w:sz w:val="28"/>
          <w:szCs w:val="28"/>
        </w:rPr>
        <w:t xml:space="preserve">ежегодно в срок до 1 октября текущего финансового года направляют в </w:t>
      </w:r>
      <w:r>
        <w:rPr>
          <w:sz w:val="28"/>
          <w:szCs w:val="28"/>
        </w:rPr>
        <w:t>отдел конкурсов, аукционов и муниципального заказа</w:t>
      </w:r>
      <w:r w:rsidR="000D3567" w:rsidRPr="000D3567">
        <w:rPr>
          <w:sz w:val="28"/>
          <w:szCs w:val="28"/>
        </w:rPr>
        <w:t xml:space="preserve"> </w:t>
      </w:r>
      <w:r w:rsidRPr="009D1EE4">
        <w:rPr>
          <w:sz w:val="28"/>
          <w:szCs w:val="28"/>
        </w:rPr>
        <w:t>администрации</w:t>
      </w:r>
      <w:r w:rsidRPr="000D3567">
        <w:rPr>
          <w:sz w:val="28"/>
          <w:szCs w:val="28"/>
        </w:rPr>
        <w:t xml:space="preserve"> </w:t>
      </w:r>
      <w:r w:rsidRPr="009D1EE4">
        <w:rPr>
          <w:sz w:val="28"/>
          <w:szCs w:val="28"/>
        </w:rPr>
        <w:t>муниципального района Кинельский</w:t>
      </w:r>
      <w:r w:rsidRPr="000D3567">
        <w:rPr>
          <w:sz w:val="28"/>
          <w:szCs w:val="28"/>
        </w:rPr>
        <w:t xml:space="preserve"> </w:t>
      </w:r>
      <w:r w:rsidR="000D3567" w:rsidRPr="000D3567">
        <w:rPr>
          <w:sz w:val="28"/>
          <w:szCs w:val="28"/>
        </w:rPr>
        <w:t xml:space="preserve">Самарской области предложения в целях включения в обязательный </w:t>
      </w:r>
      <w:hyperlink r:id="rId11" w:history="1">
        <w:r w:rsidR="000D3567" w:rsidRPr="000D3567">
          <w:rPr>
            <w:color w:val="0000FF"/>
            <w:sz w:val="28"/>
            <w:szCs w:val="28"/>
          </w:rPr>
          <w:t>перечень</w:t>
        </w:r>
      </w:hyperlink>
      <w:r w:rsidR="000D3567" w:rsidRPr="000D3567">
        <w:rPr>
          <w:sz w:val="28"/>
          <w:szCs w:val="28"/>
        </w:rPr>
        <w:t xml:space="preserve"> новых видов товаров, работ, услуг, а также корректировки обязательного </w:t>
      </w:r>
      <w:hyperlink r:id="rId12" w:history="1">
        <w:r w:rsidR="000D3567" w:rsidRPr="000D3567">
          <w:rPr>
            <w:color w:val="0000FF"/>
            <w:sz w:val="28"/>
            <w:szCs w:val="28"/>
          </w:rPr>
          <w:t>перечня</w:t>
        </w:r>
      </w:hyperlink>
      <w:r w:rsidR="000D3567" w:rsidRPr="000D3567">
        <w:rPr>
          <w:sz w:val="28"/>
          <w:szCs w:val="28"/>
        </w:rPr>
        <w:t>, в том числе предельных цен.</w:t>
      </w:r>
    </w:p>
    <w:p w:rsidR="000D3567" w:rsidRPr="000D3567" w:rsidRDefault="000D3567" w:rsidP="00DB7247">
      <w:pPr>
        <w:spacing w:line="360" w:lineRule="auto"/>
        <w:ind w:right="-2" w:firstLine="740"/>
        <w:jc w:val="both"/>
        <w:rPr>
          <w:sz w:val="28"/>
          <w:szCs w:val="28"/>
          <w:lang w:eastAsia="en-US"/>
        </w:rPr>
      </w:pPr>
    </w:p>
    <w:sectPr w:rsidR="000D3567" w:rsidRPr="000D3567" w:rsidSect="0001537E">
      <w:footerReference w:type="even" r:id="rId13"/>
      <w:pgSz w:w="11906" w:h="16838"/>
      <w:pgMar w:top="851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C19" w:rsidRDefault="00336C19">
      <w:r>
        <w:separator/>
      </w:r>
    </w:p>
  </w:endnote>
  <w:endnote w:type="continuationSeparator" w:id="0">
    <w:p w:rsidR="00336C19" w:rsidRDefault="0033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4BA" w:rsidRDefault="009B04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04BA" w:rsidRDefault="009B04B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C19" w:rsidRDefault="00336C19">
      <w:r>
        <w:separator/>
      </w:r>
    </w:p>
  </w:footnote>
  <w:footnote w:type="continuationSeparator" w:id="0">
    <w:p w:rsidR="00336C19" w:rsidRDefault="00336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D6149"/>
    <w:multiLevelType w:val="multilevel"/>
    <w:tmpl w:val="0D0E37AE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F50A71"/>
    <w:multiLevelType w:val="multilevel"/>
    <w:tmpl w:val="A6325E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B0"/>
    <w:rsid w:val="00001EFB"/>
    <w:rsid w:val="000021BA"/>
    <w:rsid w:val="0001537E"/>
    <w:rsid w:val="00015701"/>
    <w:rsid w:val="00016005"/>
    <w:rsid w:val="000161E6"/>
    <w:rsid w:val="00016BAF"/>
    <w:rsid w:val="0002373A"/>
    <w:rsid w:val="00025086"/>
    <w:rsid w:val="000278E3"/>
    <w:rsid w:val="000517EC"/>
    <w:rsid w:val="0005409F"/>
    <w:rsid w:val="00055E4A"/>
    <w:rsid w:val="000602AD"/>
    <w:rsid w:val="000614C2"/>
    <w:rsid w:val="000645E1"/>
    <w:rsid w:val="00066097"/>
    <w:rsid w:val="00067498"/>
    <w:rsid w:val="00070EB9"/>
    <w:rsid w:val="000710AE"/>
    <w:rsid w:val="000721C5"/>
    <w:rsid w:val="00072A87"/>
    <w:rsid w:val="00073DB2"/>
    <w:rsid w:val="00080421"/>
    <w:rsid w:val="000855C6"/>
    <w:rsid w:val="000921EF"/>
    <w:rsid w:val="00093CDE"/>
    <w:rsid w:val="000A1C84"/>
    <w:rsid w:val="000A36B1"/>
    <w:rsid w:val="000B71E3"/>
    <w:rsid w:val="000C3C63"/>
    <w:rsid w:val="000C53A0"/>
    <w:rsid w:val="000C7707"/>
    <w:rsid w:val="000D3567"/>
    <w:rsid w:val="000D7D0C"/>
    <w:rsid w:val="000E7D2C"/>
    <w:rsid w:val="00103D19"/>
    <w:rsid w:val="00103E83"/>
    <w:rsid w:val="0010405A"/>
    <w:rsid w:val="00105F41"/>
    <w:rsid w:val="001078FB"/>
    <w:rsid w:val="00111425"/>
    <w:rsid w:val="001128FD"/>
    <w:rsid w:val="001153D2"/>
    <w:rsid w:val="001172BB"/>
    <w:rsid w:val="00132B5B"/>
    <w:rsid w:val="00135320"/>
    <w:rsid w:val="00152692"/>
    <w:rsid w:val="00153BBD"/>
    <w:rsid w:val="0016127D"/>
    <w:rsid w:val="00161AB0"/>
    <w:rsid w:val="00162E67"/>
    <w:rsid w:val="00164513"/>
    <w:rsid w:val="001710E4"/>
    <w:rsid w:val="00172A1A"/>
    <w:rsid w:val="00175AD9"/>
    <w:rsid w:val="001805BA"/>
    <w:rsid w:val="00182F88"/>
    <w:rsid w:val="00186556"/>
    <w:rsid w:val="00192FA2"/>
    <w:rsid w:val="001A0C06"/>
    <w:rsid w:val="001C02ED"/>
    <w:rsid w:val="001C2D19"/>
    <w:rsid w:val="001C43A4"/>
    <w:rsid w:val="001C52CB"/>
    <w:rsid w:val="001D2407"/>
    <w:rsid w:val="001F3B21"/>
    <w:rsid w:val="001F4F58"/>
    <w:rsid w:val="0021461B"/>
    <w:rsid w:val="0021648A"/>
    <w:rsid w:val="00221FE0"/>
    <w:rsid w:val="00231953"/>
    <w:rsid w:val="00234F99"/>
    <w:rsid w:val="00240DD8"/>
    <w:rsid w:val="002413C0"/>
    <w:rsid w:val="0024314D"/>
    <w:rsid w:val="00253E52"/>
    <w:rsid w:val="0025458A"/>
    <w:rsid w:val="00262202"/>
    <w:rsid w:val="002A003B"/>
    <w:rsid w:val="002A1EF5"/>
    <w:rsid w:val="002A6801"/>
    <w:rsid w:val="002B1013"/>
    <w:rsid w:val="002B218B"/>
    <w:rsid w:val="002B67DA"/>
    <w:rsid w:val="002C24CC"/>
    <w:rsid w:val="002C250D"/>
    <w:rsid w:val="002D37AC"/>
    <w:rsid w:val="002D59A8"/>
    <w:rsid w:val="002E7884"/>
    <w:rsid w:val="002F1A25"/>
    <w:rsid w:val="00300CC4"/>
    <w:rsid w:val="003039E8"/>
    <w:rsid w:val="003110A6"/>
    <w:rsid w:val="00311720"/>
    <w:rsid w:val="00315E7F"/>
    <w:rsid w:val="003176AF"/>
    <w:rsid w:val="00336C19"/>
    <w:rsid w:val="00343A49"/>
    <w:rsid w:val="00345356"/>
    <w:rsid w:val="00345399"/>
    <w:rsid w:val="00350EFE"/>
    <w:rsid w:val="003602AC"/>
    <w:rsid w:val="0036462C"/>
    <w:rsid w:val="00372FCE"/>
    <w:rsid w:val="00381948"/>
    <w:rsid w:val="00385D07"/>
    <w:rsid w:val="003910DA"/>
    <w:rsid w:val="00392A87"/>
    <w:rsid w:val="00396FD1"/>
    <w:rsid w:val="003A4D58"/>
    <w:rsid w:val="003A6E9A"/>
    <w:rsid w:val="003B0F77"/>
    <w:rsid w:val="003B1E89"/>
    <w:rsid w:val="003B492C"/>
    <w:rsid w:val="003C5A49"/>
    <w:rsid w:val="003C6365"/>
    <w:rsid w:val="003D57B9"/>
    <w:rsid w:val="003E61DF"/>
    <w:rsid w:val="003F496B"/>
    <w:rsid w:val="004026BA"/>
    <w:rsid w:val="00404A83"/>
    <w:rsid w:val="00421E96"/>
    <w:rsid w:val="00424469"/>
    <w:rsid w:val="00426F69"/>
    <w:rsid w:val="00432409"/>
    <w:rsid w:val="004349CA"/>
    <w:rsid w:val="00437166"/>
    <w:rsid w:val="004430A1"/>
    <w:rsid w:val="00460212"/>
    <w:rsid w:val="004672BB"/>
    <w:rsid w:val="00491274"/>
    <w:rsid w:val="00493245"/>
    <w:rsid w:val="004A7D0E"/>
    <w:rsid w:val="004B3222"/>
    <w:rsid w:val="004B76CB"/>
    <w:rsid w:val="004C36CB"/>
    <w:rsid w:val="004D5438"/>
    <w:rsid w:val="004F3F2A"/>
    <w:rsid w:val="0051035F"/>
    <w:rsid w:val="005128BF"/>
    <w:rsid w:val="00517110"/>
    <w:rsid w:val="00521311"/>
    <w:rsid w:val="00524409"/>
    <w:rsid w:val="00532E22"/>
    <w:rsid w:val="00540C5C"/>
    <w:rsid w:val="005423D9"/>
    <w:rsid w:val="00543738"/>
    <w:rsid w:val="00543C3D"/>
    <w:rsid w:val="00563B6D"/>
    <w:rsid w:val="005641E7"/>
    <w:rsid w:val="00575B28"/>
    <w:rsid w:val="0057609D"/>
    <w:rsid w:val="00585A5B"/>
    <w:rsid w:val="00587144"/>
    <w:rsid w:val="00590963"/>
    <w:rsid w:val="00594FD5"/>
    <w:rsid w:val="00597722"/>
    <w:rsid w:val="005A1ABD"/>
    <w:rsid w:val="005A45B6"/>
    <w:rsid w:val="005A5282"/>
    <w:rsid w:val="005A633E"/>
    <w:rsid w:val="005A6E68"/>
    <w:rsid w:val="005B5B8E"/>
    <w:rsid w:val="005B6861"/>
    <w:rsid w:val="005D0D84"/>
    <w:rsid w:val="005D6702"/>
    <w:rsid w:val="005E5801"/>
    <w:rsid w:val="005F2F1E"/>
    <w:rsid w:val="005F4460"/>
    <w:rsid w:val="005F772C"/>
    <w:rsid w:val="00605248"/>
    <w:rsid w:val="00606647"/>
    <w:rsid w:val="00623A0E"/>
    <w:rsid w:val="00624C44"/>
    <w:rsid w:val="006406E1"/>
    <w:rsid w:val="00640CE7"/>
    <w:rsid w:val="006425BE"/>
    <w:rsid w:val="006432DD"/>
    <w:rsid w:val="00643399"/>
    <w:rsid w:val="00643FFB"/>
    <w:rsid w:val="00645FD4"/>
    <w:rsid w:val="006464DF"/>
    <w:rsid w:val="006464E7"/>
    <w:rsid w:val="00654615"/>
    <w:rsid w:val="006637B0"/>
    <w:rsid w:val="006675F9"/>
    <w:rsid w:val="006770F3"/>
    <w:rsid w:val="00680FE5"/>
    <w:rsid w:val="006819B8"/>
    <w:rsid w:val="00681A80"/>
    <w:rsid w:val="0068413E"/>
    <w:rsid w:val="00694FA4"/>
    <w:rsid w:val="006A6F4F"/>
    <w:rsid w:val="006B5E15"/>
    <w:rsid w:val="006B733F"/>
    <w:rsid w:val="006C6D94"/>
    <w:rsid w:val="006D622A"/>
    <w:rsid w:val="006D6308"/>
    <w:rsid w:val="006E6269"/>
    <w:rsid w:val="006F060B"/>
    <w:rsid w:val="006F55B2"/>
    <w:rsid w:val="00702A98"/>
    <w:rsid w:val="00703019"/>
    <w:rsid w:val="007127BB"/>
    <w:rsid w:val="00713486"/>
    <w:rsid w:val="00720E01"/>
    <w:rsid w:val="00722F91"/>
    <w:rsid w:val="00735756"/>
    <w:rsid w:val="00743DF6"/>
    <w:rsid w:val="00744BF1"/>
    <w:rsid w:val="00744C11"/>
    <w:rsid w:val="00745DEF"/>
    <w:rsid w:val="007472F5"/>
    <w:rsid w:val="007500C3"/>
    <w:rsid w:val="0075275E"/>
    <w:rsid w:val="00764EFD"/>
    <w:rsid w:val="007740A6"/>
    <w:rsid w:val="00774F6C"/>
    <w:rsid w:val="00776C4C"/>
    <w:rsid w:val="007836D8"/>
    <w:rsid w:val="00790FF7"/>
    <w:rsid w:val="00797446"/>
    <w:rsid w:val="007C628B"/>
    <w:rsid w:val="007C7820"/>
    <w:rsid w:val="007D0660"/>
    <w:rsid w:val="007E2DCA"/>
    <w:rsid w:val="007E78BB"/>
    <w:rsid w:val="007F7A00"/>
    <w:rsid w:val="00802F3F"/>
    <w:rsid w:val="00804921"/>
    <w:rsid w:val="008053CE"/>
    <w:rsid w:val="00815962"/>
    <w:rsid w:val="00821A0E"/>
    <w:rsid w:val="00834A01"/>
    <w:rsid w:val="00842CD1"/>
    <w:rsid w:val="00844919"/>
    <w:rsid w:val="0085433F"/>
    <w:rsid w:val="00860685"/>
    <w:rsid w:val="008649CE"/>
    <w:rsid w:val="0086546F"/>
    <w:rsid w:val="00866519"/>
    <w:rsid w:val="0087037E"/>
    <w:rsid w:val="00882965"/>
    <w:rsid w:val="008A3B4B"/>
    <w:rsid w:val="008A6E52"/>
    <w:rsid w:val="008B28A6"/>
    <w:rsid w:val="008C00E4"/>
    <w:rsid w:val="008C2187"/>
    <w:rsid w:val="008C5529"/>
    <w:rsid w:val="008D3E5B"/>
    <w:rsid w:val="008D5B51"/>
    <w:rsid w:val="008D7418"/>
    <w:rsid w:val="008E2260"/>
    <w:rsid w:val="008E74DB"/>
    <w:rsid w:val="0090495C"/>
    <w:rsid w:val="00906281"/>
    <w:rsid w:val="00916108"/>
    <w:rsid w:val="00920ACF"/>
    <w:rsid w:val="00923D46"/>
    <w:rsid w:val="009265BD"/>
    <w:rsid w:val="00927208"/>
    <w:rsid w:val="00931D1A"/>
    <w:rsid w:val="00933B44"/>
    <w:rsid w:val="009369D9"/>
    <w:rsid w:val="00937D27"/>
    <w:rsid w:val="00940E69"/>
    <w:rsid w:val="00946677"/>
    <w:rsid w:val="0094744E"/>
    <w:rsid w:val="0095442C"/>
    <w:rsid w:val="00957931"/>
    <w:rsid w:val="00960A09"/>
    <w:rsid w:val="009626B6"/>
    <w:rsid w:val="00963AD1"/>
    <w:rsid w:val="009676BC"/>
    <w:rsid w:val="00972979"/>
    <w:rsid w:val="0097417B"/>
    <w:rsid w:val="009741CB"/>
    <w:rsid w:val="00984869"/>
    <w:rsid w:val="00992FFE"/>
    <w:rsid w:val="009A3E71"/>
    <w:rsid w:val="009B04BA"/>
    <w:rsid w:val="009B4CD3"/>
    <w:rsid w:val="009B7889"/>
    <w:rsid w:val="009B7BD9"/>
    <w:rsid w:val="009C5D6F"/>
    <w:rsid w:val="009D1EE4"/>
    <w:rsid w:val="009D463C"/>
    <w:rsid w:val="009E08B7"/>
    <w:rsid w:val="009F3D5C"/>
    <w:rsid w:val="00A03139"/>
    <w:rsid w:val="00A13BE1"/>
    <w:rsid w:val="00A2160B"/>
    <w:rsid w:val="00A22E1A"/>
    <w:rsid w:val="00A2644F"/>
    <w:rsid w:val="00A301FF"/>
    <w:rsid w:val="00A314A4"/>
    <w:rsid w:val="00A47879"/>
    <w:rsid w:val="00A51332"/>
    <w:rsid w:val="00A62FFD"/>
    <w:rsid w:val="00A72329"/>
    <w:rsid w:val="00A72341"/>
    <w:rsid w:val="00A74CC3"/>
    <w:rsid w:val="00A74E91"/>
    <w:rsid w:val="00A82344"/>
    <w:rsid w:val="00A879A7"/>
    <w:rsid w:val="00AA02D3"/>
    <w:rsid w:val="00AA3DE6"/>
    <w:rsid w:val="00AB509D"/>
    <w:rsid w:val="00AB626F"/>
    <w:rsid w:val="00AC3787"/>
    <w:rsid w:val="00AD3A30"/>
    <w:rsid w:val="00AE60AD"/>
    <w:rsid w:val="00AF5631"/>
    <w:rsid w:val="00B009B8"/>
    <w:rsid w:val="00B04F13"/>
    <w:rsid w:val="00B14138"/>
    <w:rsid w:val="00B21516"/>
    <w:rsid w:val="00B22F9D"/>
    <w:rsid w:val="00B25FC5"/>
    <w:rsid w:val="00B44E10"/>
    <w:rsid w:val="00B549FA"/>
    <w:rsid w:val="00B56F44"/>
    <w:rsid w:val="00B66B6E"/>
    <w:rsid w:val="00B85FD0"/>
    <w:rsid w:val="00B912D7"/>
    <w:rsid w:val="00B95359"/>
    <w:rsid w:val="00B96E06"/>
    <w:rsid w:val="00BA2687"/>
    <w:rsid w:val="00BA50C1"/>
    <w:rsid w:val="00BA6985"/>
    <w:rsid w:val="00BB0A8E"/>
    <w:rsid w:val="00BB1881"/>
    <w:rsid w:val="00BC168C"/>
    <w:rsid w:val="00BC5347"/>
    <w:rsid w:val="00BC62F2"/>
    <w:rsid w:val="00BE4639"/>
    <w:rsid w:val="00BF08D3"/>
    <w:rsid w:val="00BF0D9E"/>
    <w:rsid w:val="00C01448"/>
    <w:rsid w:val="00C041EA"/>
    <w:rsid w:val="00C1378E"/>
    <w:rsid w:val="00C22698"/>
    <w:rsid w:val="00C328E4"/>
    <w:rsid w:val="00C36695"/>
    <w:rsid w:val="00C42A5B"/>
    <w:rsid w:val="00C65D04"/>
    <w:rsid w:val="00C800B0"/>
    <w:rsid w:val="00C84F2F"/>
    <w:rsid w:val="00C90510"/>
    <w:rsid w:val="00C92B81"/>
    <w:rsid w:val="00C94B88"/>
    <w:rsid w:val="00CA2C68"/>
    <w:rsid w:val="00CA585B"/>
    <w:rsid w:val="00CB3661"/>
    <w:rsid w:val="00CB56AD"/>
    <w:rsid w:val="00CB6C0A"/>
    <w:rsid w:val="00CD07CF"/>
    <w:rsid w:val="00CD5CA7"/>
    <w:rsid w:val="00CE6A28"/>
    <w:rsid w:val="00CF1CF6"/>
    <w:rsid w:val="00D108A2"/>
    <w:rsid w:val="00D11CBA"/>
    <w:rsid w:val="00D16C58"/>
    <w:rsid w:val="00D17E92"/>
    <w:rsid w:val="00D27A4E"/>
    <w:rsid w:val="00D3109E"/>
    <w:rsid w:val="00D47B21"/>
    <w:rsid w:val="00D47F11"/>
    <w:rsid w:val="00D53F07"/>
    <w:rsid w:val="00D663E0"/>
    <w:rsid w:val="00D70483"/>
    <w:rsid w:val="00D728C9"/>
    <w:rsid w:val="00D80C41"/>
    <w:rsid w:val="00D90C29"/>
    <w:rsid w:val="00D91D7D"/>
    <w:rsid w:val="00D95A1B"/>
    <w:rsid w:val="00D95D02"/>
    <w:rsid w:val="00D95DE3"/>
    <w:rsid w:val="00DA7D81"/>
    <w:rsid w:val="00DB5410"/>
    <w:rsid w:val="00DB7247"/>
    <w:rsid w:val="00DC0C20"/>
    <w:rsid w:val="00DD62AE"/>
    <w:rsid w:val="00DF1FCA"/>
    <w:rsid w:val="00DF2C70"/>
    <w:rsid w:val="00DF55C1"/>
    <w:rsid w:val="00E00565"/>
    <w:rsid w:val="00E10B8E"/>
    <w:rsid w:val="00E11FEA"/>
    <w:rsid w:val="00E13333"/>
    <w:rsid w:val="00E160E7"/>
    <w:rsid w:val="00E17794"/>
    <w:rsid w:val="00E24119"/>
    <w:rsid w:val="00E24AF6"/>
    <w:rsid w:val="00E331BC"/>
    <w:rsid w:val="00E368A9"/>
    <w:rsid w:val="00E36D97"/>
    <w:rsid w:val="00E41C19"/>
    <w:rsid w:val="00E53068"/>
    <w:rsid w:val="00E53BB0"/>
    <w:rsid w:val="00E66965"/>
    <w:rsid w:val="00E8229A"/>
    <w:rsid w:val="00E85B1D"/>
    <w:rsid w:val="00E86212"/>
    <w:rsid w:val="00E876FD"/>
    <w:rsid w:val="00E924F8"/>
    <w:rsid w:val="00E978E6"/>
    <w:rsid w:val="00EB22F3"/>
    <w:rsid w:val="00EB259B"/>
    <w:rsid w:val="00EB35B7"/>
    <w:rsid w:val="00EB3697"/>
    <w:rsid w:val="00EC6494"/>
    <w:rsid w:val="00ED05F6"/>
    <w:rsid w:val="00ED09FC"/>
    <w:rsid w:val="00EE1C50"/>
    <w:rsid w:val="00EF0740"/>
    <w:rsid w:val="00EF1C1E"/>
    <w:rsid w:val="00EF4AFD"/>
    <w:rsid w:val="00EF7CEF"/>
    <w:rsid w:val="00F01730"/>
    <w:rsid w:val="00F06848"/>
    <w:rsid w:val="00F07C1D"/>
    <w:rsid w:val="00F12F4F"/>
    <w:rsid w:val="00F17200"/>
    <w:rsid w:val="00F21302"/>
    <w:rsid w:val="00F419C6"/>
    <w:rsid w:val="00F510D1"/>
    <w:rsid w:val="00F530AF"/>
    <w:rsid w:val="00F56DED"/>
    <w:rsid w:val="00F609D9"/>
    <w:rsid w:val="00F67ED6"/>
    <w:rsid w:val="00F76BD8"/>
    <w:rsid w:val="00F95D33"/>
    <w:rsid w:val="00FA26FB"/>
    <w:rsid w:val="00FA6BAA"/>
    <w:rsid w:val="00FB2B9F"/>
    <w:rsid w:val="00FB789F"/>
    <w:rsid w:val="00FC17DB"/>
    <w:rsid w:val="00FC57EC"/>
    <w:rsid w:val="00FE164A"/>
    <w:rsid w:val="00FE7DD9"/>
    <w:rsid w:val="00FF2D5E"/>
    <w:rsid w:val="00FF633C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727895-6FBF-4B0A-8AA4-C2E301D9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Знак1"/>
    <w:basedOn w:val="a"/>
    <w:rsid w:val="00702A98"/>
    <w:pPr>
      <w:spacing w:after="160" w:line="240" w:lineRule="exact"/>
      <w:jc w:val="both"/>
    </w:pPr>
    <w:rPr>
      <w:sz w:val="24"/>
      <w:lang w:val="en-US" w:eastAsia="en-US"/>
    </w:rPr>
  </w:style>
  <w:style w:type="paragraph" w:styleId="a8">
    <w:name w:val="Balloon Text"/>
    <w:basedOn w:val="a"/>
    <w:link w:val="a9"/>
    <w:rsid w:val="00EF07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EF0740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345399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17E92"/>
    <w:pPr>
      <w:spacing w:line="360" w:lineRule="auto"/>
      <w:ind w:left="720" w:firstLine="567"/>
      <w:contextualSpacing/>
      <w:jc w:val="both"/>
    </w:pPr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D17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56&amp;n=193116&amp;dst=1000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56&amp;n=193116&amp;dst=10008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256&amp;n=86100&amp;dst=1005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nel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0AC7B-D30F-4692-B46A-656A05AA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353</TotalTime>
  <Pages>9</Pages>
  <Words>2186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us7</dc:creator>
  <cp:lastModifiedBy>Плотникова Елена Васильевна</cp:lastModifiedBy>
  <cp:revision>65</cp:revision>
  <cp:lastPrinted>2025-11-21T04:33:00Z</cp:lastPrinted>
  <dcterms:created xsi:type="dcterms:W3CDTF">2016-01-22T06:00:00Z</dcterms:created>
  <dcterms:modified xsi:type="dcterms:W3CDTF">2025-11-25T07:36:00Z</dcterms:modified>
</cp:coreProperties>
</file>